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5F2" w:rsidRDefault="008F05F2" w:rsidP="00036D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374135" cy="7101628"/>
            <wp:effectExtent l="381000" t="0" r="369565" b="0"/>
            <wp:docPr id="1" name="Рисунок 1" descr="C:\Users\Usyr\Pictures\2023-09-0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yr\Pictures\2023-09-01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4266" cy="7101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BE2" w:rsidRDefault="00F96BE2" w:rsidP="00F96B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F96BE2" w:rsidRDefault="00F96BE2" w:rsidP="00F96B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№5 п. Смидович»</w:t>
      </w:r>
    </w:p>
    <w:p w:rsidR="00F96BE2" w:rsidRDefault="00F96BE2" w:rsidP="00F96B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6663"/>
      </w:tblGrid>
      <w:tr w:rsidR="00F96BE2" w:rsidTr="007A6A79">
        <w:trPr>
          <w:trHeight w:val="223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BE2" w:rsidRDefault="00F96BE2" w:rsidP="007A6A7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Рассмотрено:</w:t>
            </w:r>
          </w:p>
          <w:p w:rsidR="00F96BE2" w:rsidRDefault="00F96BE2" w:rsidP="007A6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 педагогическом совете №___</w:t>
            </w:r>
          </w:p>
          <w:p w:rsidR="00F96BE2" w:rsidRDefault="00F96BE2" w:rsidP="007A6A79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30.08.2023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6BE2" w:rsidRDefault="00F96BE2" w:rsidP="007A6A7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Утверждаю:</w:t>
            </w:r>
          </w:p>
          <w:p w:rsidR="00F96BE2" w:rsidRDefault="00F96BE2" w:rsidP="007A6A7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Заведующий МБДОУ</w:t>
            </w:r>
          </w:p>
          <w:p w:rsidR="00F96BE2" w:rsidRDefault="00F96BE2" w:rsidP="007A6A7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«Детский сад №5 п. Смидович </w:t>
            </w:r>
          </w:p>
          <w:p w:rsidR="00F96BE2" w:rsidRDefault="00F96BE2" w:rsidP="007A6A7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Дмитрякова Ю.А.</w:t>
            </w:r>
          </w:p>
          <w:p w:rsidR="00F96BE2" w:rsidRDefault="00F96BE2" w:rsidP="007A6A79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Приказ №_____________</w:t>
            </w:r>
          </w:p>
        </w:tc>
      </w:tr>
    </w:tbl>
    <w:p w:rsidR="00F96BE2" w:rsidRDefault="00F96BE2" w:rsidP="00F96BE2">
      <w:pPr>
        <w:rPr>
          <w:rFonts w:ascii="Times New Roman" w:hAnsi="Times New Roman"/>
          <w:sz w:val="28"/>
          <w:szCs w:val="28"/>
        </w:rPr>
      </w:pPr>
    </w:p>
    <w:p w:rsidR="00F96BE2" w:rsidRDefault="00F96BE2" w:rsidP="00F96BE2">
      <w:pPr>
        <w:tabs>
          <w:tab w:val="left" w:pos="279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РАБОЧАЯ ПРОГРАММА</w:t>
      </w:r>
    </w:p>
    <w:p w:rsidR="00F96BE2" w:rsidRDefault="00F96BE2" w:rsidP="00F96BE2">
      <w:pPr>
        <w:tabs>
          <w:tab w:val="left" w:pos="4170"/>
        </w:tabs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Старшая группа </w:t>
      </w:r>
    </w:p>
    <w:p w:rsidR="00F96BE2" w:rsidRPr="00EA41B0" w:rsidRDefault="00F96BE2" w:rsidP="00F96BE2">
      <w:pPr>
        <w:tabs>
          <w:tab w:val="left" w:pos="417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(2023-2024 учебный год)</w:t>
      </w:r>
    </w:p>
    <w:p w:rsidR="00F96BE2" w:rsidRDefault="00F96BE2" w:rsidP="00F96BE2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F96BE2" w:rsidRDefault="00F96BE2" w:rsidP="00F96BE2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Воспитатели:</w:t>
      </w:r>
    </w:p>
    <w:p w:rsidR="00F96BE2" w:rsidRDefault="00F96BE2" w:rsidP="00F96BE2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Филатова Наталья Александровна                                                                          </w:t>
      </w:r>
    </w:p>
    <w:p w:rsidR="00F96BE2" w:rsidRDefault="00F96BE2" w:rsidP="00F96BE2">
      <w:pPr>
        <w:tabs>
          <w:tab w:val="left" w:pos="556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Полуполтинова Оксана Александровна </w:t>
      </w:r>
    </w:p>
    <w:p w:rsidR="00F96BE2" w:rsidRDefault="00F96BE2" w:rsidP="00F96BE2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96BE2" w:rsidRDefault="00F96BE2" w:rsidP="00F96B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D9E" w:rsidRDefault="00036D9E" w:rsidP="00036D9E">
      <w:pPr>
        <w:rPr>
          <w:rFonts w:ascii="Times New Roman" w:hAnsi="Times New Roman" w:cs="Times New Roman"/>
          <w:sz w:val="32"/>
          <w:szCs w:val="32"/>
        </w:rPr>
      </w:pPr>
    </w:p>
    <w:p w:rsidR="00036D9E" w:rsidRDefault="00036D9E" w:rsidP="00036D9E">
      <w:pPr>
        <w:rPr>
          <w:rFonts w:ascii="Times New Roman" w:hAnsi="Times New Roman" w:cs="Times New Roman"/>
          <w:sz w:val="32"/>
          <w:szCs w:val="32"/>
        </w:rPr>
      </w:pPr>
    </w:p>
    <w:p w:rsidR="00036D9E" w:rsidRDefault="00036D9E" w:rsidP="00036D9E">
      <w:pPr>
        <w:rPr>
          <w:rFonts w:ascii="Times New Roman" w:hAnsi="Times New Roman" w:cs="Times New Roman"/>
          <w:sz w:val="32"/>
          <w:szCs w:val="32"/>
        </w:rPr>
      </w:pPr>
    </w:p>
    <w:p w:rsidR="00036D9E" w:rsidRDefault="00036D9E" w:rsidP="00036D9E">
      <w:pPr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FE5EE7">
      <w:pPr>
        <w:tabs>
          <w:tab w:val="left" w:pos="2838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FE5EE7" w:rsidRDefault="00036D9E" w:rsidP="003868E5">
      <w:pPr>
        <w:tabs>
          <w:tab w:val="left" w:pos="283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Познавательное развитие (ФЦКМ)</w:t>
      </w:r>
    </w:p>
    <w:p w:rsidR="00FE5EE7" w:rsidRDefault="00FE5EE7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/>
      </w:tblPr>
      <w:tblGrid>
        <w:gridCol w:w="685"/>
        <w:gridCol w:w="2127"/>
        <w:gridCol w:w="2126"/>
        <w:gridCol w:w="7390"/>
        <w:gridCol w:w="2268"/>
      </w:tblGrid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 – 8.09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«Экскурсия в библиотеку»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Довести до понимания детей понятие – библиотека; познакомить с ее атрибутами, значением в жизни общества, с профессией – библиотекарь.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развитие, стр. 120; здравствуй, мир, стр. 198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126" w:type="dxa"/>
          </w:tcPr>
          <w:p w:rsid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2D3CEB" w:rsidRPr="002D3CEB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«Экскурсия в кабинет заведующего»</w:t>
            </w:r>
          </w:p>
        </w:tc>
        <w:tc>
          <w:tcPr>
            <w:tcW w:w="7390" w:type="dxa"/>
          </w:tcPr>
          <w:p w:rsid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компьютером, дать первоначальное представление о компьютере и сферах его применения;</w:t>
            </w:r>
          </w:p>
          <w:p w:rsidR="002D3CEB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 правила поведения и техники безопасности при работе с компьютером;</w:t>
            </w:r>
          </w:p>
          <w:p w:rsidR="002D3CEB" w:rsidRP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Пробудить интерес у детей к информационной деятельности.</w:t>
            </w:r>
          </w:p>
        </w:tc>
        <w:tc>
          <w:tcPr>
            <w:tcW w:w="2268" w:type="dxa"/>
          </w:tcPr>
          <w:p w:rsidR="00036D9E" w:rsidRP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«Вот лежит каравай у меня на столе»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Дать детям понятие, что хлеб является ежедневным продуктом питания;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разнообразием хлебобулочных изделий;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читать «схемы», знакомя детей о долгом пути хлеба от поля до стола.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С.А. Познавательное развитие. Стр. 24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«Еда вкусная и полезная»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детей устанавливать простейшие причинно – следственные связи, располагать события в определенной последовательности;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Приобщать детей к традиционной культуре через знакомство с блюдами.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 5 – 6 лет, стр. 109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«Животные – наши помощники»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историей приручения собаки человеком, вспомнить сказку «Как собака друга искала»;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Дать представление о том, как собаки помогают людям в жизни.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Экология, стр. 46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ЕАО»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живет в поселке»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Расширять и закреплять знания детей о поселке Смидович, в котором мы живем;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сопоставлять, сравнивать, делать выводы;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Называть достопримечательности поселка;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Рассказать почему имеет такое расположение, какие реки текут рядом с поселком.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«Что за чудо – белый дом лежат продукты в нем»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предметами ближайшего окружения – холодильник;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правильную разговорную речь;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Развивать мышление, память, внимание.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Предметное окружение, стр.123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«Для чего нужны ткани»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со свойствами тканей, помочь определить особенности их;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понимать назначение предметов, ориентироваться в прошлом и настоящем.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стр. 86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- Россия»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«На каникулы в Москву»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Обогатить знания детей о нашей Родине – России;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представления о государственных символах России – гербе, флаге, гимне;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Рассказать ребятам о том, что Россия – большая многонациональная страна;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Воспитывать уважительное отношение к нашей стране, к людям разных национальностей.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мир, стр. 229, 243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«О тех, кто умеет летать»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обобщенное представление о птицах, как живых существах, живущих на земле, на воде;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Развивать умение устанавливать причинно – следственные связи;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сходства и отличия. 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мир, стр. 156;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 5 – 6 лет, стр. 575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Музыка и живопись украшают нашу жизнь</w:t>
            </w: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творческими профессиями: художник, композитор, поэт, писатель;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результаты их труда: картины, книги, ноты.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С.А.. Стр.104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24.11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«Дикие </w:t>
            </w: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животные»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«Путешествие на северный полюс»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Познакомить детей с особенностями природных условий Крайнего 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Севера, с обитателями: белый медведь, морж, тюлень;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элементарные представления о взаимосвязях животных со средой обитания.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 мир. 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209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№13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«Учимся играть и работать дружно»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Побеседовать с детьми о том, что дети должны умет контролировать сове поведение, совершенствовать себя как личность через общение с людьми; сдерживать себя и прислушиваться к мнению других;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свои действия с действиями партнера при выполнении работы.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С.А. стр. 143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«Идет волшебница зима»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детей о народном календарном празднике;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Обобщать и систематизировать представление детей о характерных признаках зимы;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устанавливать связи между сезонными изменениями в природе и в образе жизни животных;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дать представление о зимних месяцах. 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мир, стр. 221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 5 – 6 лет, стр. 273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№15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- </w:t>
            </w:r>
            <w:proofErr w:type="spellStart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«Конкурс эрудитов»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Закрепить представление детей об окружающей жизни по пройденным ранее темам;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сопоставлять, анализировать, делать выводы, умение работать в коллективе.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мир, стр. 272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ребят с зимними видами спорта (фигурное катание, хоккей, лыжный спорт и </w:t>
            </w:r>
            <w:proofErr w:type="spellStart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основы здорового образа жизни;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представление о том, что спорт положительно влияет на здоровье; о правилах безопасного поведения в двигательной деятельности.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25 – 29.12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«Что такое Новый год»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детей о праздновании Нового года в нашей стране, о символах, традициях и обычаях праздника;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Продолжать учить отгадывать загадки.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«Чем нам нравится январь»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представление о народном празднике «Святки», приобщать к </w:t>
            </w:r>
            <w:r w:rsidR="00701BD2" w:rsidRPr="00036D9E">
              <w:rPr>
                <w:rFonts w:ascii="Times New Roman" w:hAnsi="Times New Roman" w:cs="Times New Roman"/>
                <w:sz w:val="24"/>
                <w:szCs w:val="24"/>
              </w:rPr>
              <w:t>истокам народной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с новыми колядками, со старинными названиями зимних месяцев.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«Приглашение к путешествию»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Углублять представление о семье, как о людях, которые живут вместе, любят друг друга, заботятся друг о друге;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с некоторыми национальными традициями приема гостей;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Обобщать представления детей о некоторых правилах и нормах поведения в разных ситуациях.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 Стр. 182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«Я будущий ученый»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«Помощники в путешествии: глобус и карта»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глобусом – моделью зеленого шара;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Дать детям элементарные представления о том, что существуют разные места земли, которые отличаются по своим природным условиям и обозначаются на глобусе </w:t>
            </w:r>
            <w:r w:rsidR="003718B5" w:rsidRPr="00036D9E">
              <w:rPr>
                <w:rFonts w:ascii="Times New Roman" w:hAnsi="Times New Roman" w:cs="Times New Roman"/>
                <w:sz w:val="24"/>
                <w:szCs w:val="24"/>
              </w:rPr>
              <w:t>по-разному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 мир, стр. 204 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«Водный транспорт»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детей различать виды транспорта, виды водного транспорта по названиям;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представления о путешествии на воде;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Знакомить с особенностями перемещения на водном транспорте.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 5 – 6 лет, стр. 421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5 – 9.02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-Обобщить, расширить представления детей о народных промыслах;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русскими народными обычаями и традициями.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мир.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защитника </w:t>
            </w: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Углублять знания о Российской армии: закреплять представление о родах войск;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Рассказать о подвигах защитников Отечества во время Великой Отечественной войны.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№24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«Давайте попьем чайку»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Углублять представление детей о многообразии посуды;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функции чайной посуды;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Активизировать речь, зрительное восприятие.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Предметный мир, стр. 27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 – 8.03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«8 Марта»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«Праздничная почта»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детей ценить труд, уважительно относиться к выполнению работы по дому родной мамы;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профессиях наших мам;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Вызвать желание у ребят организовать работу праздничной почты в детском саду.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5 – 6 лет, </w:t>
            </w:r>
            <w:proofErr w:type="spellStart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 465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(игра – викторина)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Расширить знания о многообразии лесных птиц и их приспособлении к условиям в холодное время года;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обосновывать свой ответ.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Тропинка в природу, стр. 91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«Если хочешь быть здоров»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Уточнить и расширить представление детей о правилах поведения в общественных местах, </w:t>
            </w:r>
            <w:r w:rsidR="003718B5" w:rsidRPr="00036D9E">
              <w:rPr>
                <w:rFonts w:ascii="Times New Roman" w:hAnsi="Times New Roman" w:cs="Times New Roman"/>
                <w:sz w:val="24"/>
                <w:szCs w:val="24"/>
              </w:rPr>
              <w:t>например,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Довести до сознания детей необходимость бережного отношения к себе и другим.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 мир, стр. 189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126" w:type="dxa"/>
          </w:tcPr>
          <w:p w:rsid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  <w:p w:rsidR="002D3CEB" w:rsidRPr="002D3CEB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«Ярмарка»</w:t>
            </w:r>
          </w:p>
        </w:tc>
        <w:tc>
          <w:tcPr>
            <w:tcW w:w="7390" w:type="dxa"/>
          </w:tcPr>
          <w:p w:rsid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Обобщить и систематизировать представления детей о народных промыслах;</w:t>
            </w:r>
          </w:p>
          <w:p w:rsidR="002D3CEB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русскими народными обычаями;</w:t>
            </w:r>
          </w:p>
          <w:p w:rsidR="002D3CEB" w:rsidRP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Пополнять словарный запас по теме: лоток, балаганщики, портные, колпак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 мир!</w:t>
            </w:r>
          </w:p>
          <w:p w:rsidR="002D3CEB" w:rsidRPr="00036D9E" w:rsidRDefault="002D3CE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254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«Подводное царство»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Углублять знания детей о морских обитателях, об их приспособлении к жизни в воде;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ребятам о том, что придумал человек для своего 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пребывания под водой;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словарь за счет слов: акваланг, батискаф, прожектор и </w:t>
            </w:r>
            <w:proofErr w:type="spellStart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Тропинка в природу, стр. 126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«Человек и космос»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Рассказать ребятам о планетах нашей Солнечной системы, космических путешествиях, о работе человека в космосе;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Вызвать желание послушать отрывки из сказки «Незнайка на луне»;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формировать интерес к познанию, любознательность. 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 6 – 7 лет, стр. 783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«Опасные предметы дома»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Углублять у детей представления об опасных предметах для жизни и здоровья, с которыми они встречаются в быту, об их необходимости для человека, о правилах пользования ими.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развитие, стр. 186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№32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«Что делает вода?»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со свойствами разных предметов и материалов: </w:t>
            </w:r>
            <w:r w:rsidR="00167A0C" w:rsidRPr="00036D9E">
              <w:rPr>
                <w:rFonts w:ascii="Times New Roman" w:hAnsi="Times New Roman" w:cs="Times New Roman"/>
                <w:sz w:val="24"/>
                <w:szCs w:val="24"/>
              </w:rPr>
              <w:t>изменениями,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 происходящими с </w:t>
            </w:r>
            <w:r w:rsidR="00167A0C" w:rsidRPr="00036D9E">
              <w:rPr>
                <w:rFonts w:ascii="Times New Roman" w:hAnsi="Times New Roman" w:cs="Times New Roman"/>
                <w:sz w:val="24"/>
                <w:szCs w:val="24"/>
              </w:rPr>
              <w:t>ними при</w:t>
            </w: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 xml:space="preserve"> намокании (глина, песок, соль, мука).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 по теме.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Стр.536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№33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29.04 – 3.05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Викторина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«Что, где, когда?»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Углубить познавательные знания о насекомых, о пользе, о вреде для растений.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сопоставлять, анализировать, делать выводы.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работать в команде.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Здравствуй, мир.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 296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№34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6 – 10.05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«Мир на всей планете»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том, что на Земле много стран и разных народов, донести до детей на примере ВОВ, что надо жить в мире и дружно со всеми народами.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Воспитать уважение к людям различных национальностей.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Стр.127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№35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13 – 17.05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«Береги себя»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Предостеречь детей от неприятностей, связанных с контактами с незнакомыми людьми, с бродячими собаками, способствовать развитию осторожности находясь на улице, осмотрительности.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безопасном поведении вблизи транспорта.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Стр.189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Здравствуй, мир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Стр.186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24.05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«Финансовая </w:t>
            </w: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грамотность»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«В кошелек мы их кладем»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у детей понятие о назначении денег.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Познакомить с видами денежных знаков и их временными изменениям.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036D9E" w:rsidRPr="00036D9E" w:rsidTr="008448A4">
        <w:tc>
          <w:tcPr>
            <w:tcW w:w="685" w:type="dxa"/>
          </w:tcPr>
          <w:p w:rsidR="00036D9E" w:rsidRPr="00036D9E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№37</w:t>
            </w:r>
          </w:p>
        </w:tc>
        <w:tc>
          <w:tcPr>
            <w:tcW w:w="2127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27 – 31.05</w:t>
            </w:r>
          </w:p>
        </w:tc>
        <w:tc>
          <w:tcPr>
            <w:tcW w:w="2126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 красное!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«Вокруг такая красота»</w:t>
            </w:r>
          </w:p>
        </w:tc>
        <w:tc>
          <w:tcPr>
            <w:tcW w:w="7390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Расширять и закреплять представление о названиях и об основных частях растений.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- Учить видеть их характерные особенности.</w:t>
            </w:r>
          </w:p>
        </w:tc>
        <w:tc>
          <w:tcPr>
            <w:tcW w:w="2268" w:type="dxa"/>
          </w:tcPr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Здравствуй, мир.</w:t>
            </w:r>
          </w:p>
          <w:p w:rsidR="00036D9E" w:rsidRPr="00036D9E" w:rsidRDefault="00036D9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6D9E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</w:tbl>
    <w:p w:rsidR="00036D9E" w:rsidRDefault="00036D9E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Pr="00036D9E" w:rsidRDefault="00036D9E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Pr="00036D9E" w:rsidRDefault="00036D9E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Pr="00036D9E" w:rsidRDefault="00036D9E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868E5" w:rsidRDefault="003868E5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6D9E" w:rsidRPr="00EF4BAF" w:rsidRDefault="00036D9E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Познавательное развитие (ФЭМП)</w:t>
      </w:r>
    </w:p>
    <w:p w:rsidR="00701BD2" w:rsidRDefault="00701BD2" w:rsidP="003868E5">
      <w:pPr>
        <w:tabs>
          <w:tab w:val="left" w:pos="3683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37" w:type="dxa"/>
        <w:tblLook w:val="04A0"/>
      </w:tblPr>
      <w:tblGrid>
        <w:gridCol w:w="511"/>
        <w:gridCol w:w="2205"/>
        <w:gridCol w:w="2129"/>
        <w:gridCol w:w="7199"/>
        <w:gridCol w:w="2693"/>
      </w:tblGrid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Тема недели, тема НОД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 – 8.09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-напомнить детям способ образования чисел 2 и 3, учить различать группы, содержащие предметы 1 и 2, 2 и 3, определять какое из сравниваемых чисел больше, какое меньше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навык в счете и отсчете предметов в пределах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в старшей группе. И.А. 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Помораева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, В.А. 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-упражнять в счете и отсчитывании предметов в пределах 5 с помощью различных анализаторов (на ощупь, на слух), закрепить умение сравнивать два предмета по двум параметрам величины (длина и ширина), результат сравнения обозначать соответствующими выражениями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двигаться  в заданном направлении и определять его словами: вперед, назад, направо, налево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-упражнять в счете и отсчитывании предметов в пределах 5 с помощью различных анализаторов (на ощупь, на слух), закрепить умение сравнивать два предмета по двум параметрам величины (длина и ширина), результат сравнения обозначать соответствующими выражениями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двигаться  в заданном направлении и определять его словами: вперед, назад, направо, налево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 в пределах 5, учить понимать независимость результата счета от качественных признаков предметов (цвета, формы и величины), упражнять в сравнении предметов по длине, учить раскладывать их в убывающем и возрастающем порядке, обозначать результаты сравнения соответствующими словами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понимание значение слов: вчера, сегодня, завтра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– 6.10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«Домашние животные»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-учить составлять множество из разных элементов, выделять его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части, объединять их в целое множество и устанавливать зависимость между целым множеством и его частями, закреплять представление о знакомых плоских геометрических фигур и умение раскладывать их на группы по качественным признакам (цвет, форма, величина)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определять пространственное направление относительно себя: вперед, назад, слева, справа, вверху, внизу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ЕАО»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-учить считать в пределах 6, показать образование 6 на основе сравнения двух групп предметов, выраженных соседними числами 5 и </w:t>
            </w:r>
            <w:r w:rsidR="00167A0C" w:rsidRPr="0039692F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представление о знакомых объемных геометрических фигурах и умение их раскладывать на группы по качественным признакам (форма, величина)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сравнивать до шести предметов и раскладывать их в возрастающем и убывающем порядке, результаты сравнения обозначать соответствующими словами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-учить считать в пределах 7, показать образование числа 7 на основе сравнения двух групп предметов, выраженных числами 6 и 7, продолжать учить определять местоположение окружающих людей и предметов относительно себя и обозначать соответствующими словами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еще уже, … самый узкий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-продолжать учить считать в пределах 6 и 7, знакомить с порядковым значением чисел 6 и 7, правильно отвечать на вопросы: «Сколько?», «На котором месте?», «Который по счету?», расширять представление о деятельности взрослых и детей в разное время суток, о последовательности частей суток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сравнивать до шести предметов по ширине и раскладывать их в убывающем и возрастающем порядке, результаты сравнения обозначать словами: самый широкий, уже,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еще уже, … самый узкий (и наоборот)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-учить считать в пределах 8, показать образование числа 8 на основе сравнения двух групп предметов, выраженных соседними числами 7 и 8, упражнять в счете и отсчете предметов в пределах 7 по образцу и на слух 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двигаться в заданном направлении и обозначать его словами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-учить считать в пределах 9, , показать образование числа 9 на основе сравнения двух групп предметов, выраженных соседними числами 8 и 9, продолжать учить определять свое местоположение среди окружающих людей и предметов, обозначать его словами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и находить в окружающей обстановке предметы, имеющие форму знакомых геометрических фигур, закрепить представления о геометрических фигурах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порядковым значением чисел 8 и 9, учить правильно отвечать на вопросы «Сколько?», «Который по счету?», «На котором месте?», упражнять в умении сравнивать предметы по величине (до 7 предметов), раскладывать их в убывающем и возрастающем порядке, обозначать результат слова: самый большой, меньше, еще </w:t>
            </w:r>
            <w:r w:rsidR="00167A0C" w:rsidRPr="0039692F">
              <w:rPr>
                <w:rFonts w:ascii="Times New Roman" w:hAnsi="Times New Roman" w:cs="Times New Roman"/>
                <w:sz w:val="24"/>
                <w:szCs w:val="24"/>
              </w:rPr>
              <w:t>меньше, …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самый </w:t>
            </w:r>
            <w:r w:rsidR="00167A0C" w:rsidRPr="0039692F">
              <w:rPr>
                <w:rFonts w:ascii="Times New Roman" w:hAnsi="Times New Roman" w:cs="Times New Roman"/>
                <w:sz w:val="24"/>
                <w:szCs w:val="24"/>
              </w:rPr>
              <w:t>маленький (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и наоборот)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находить отличия в изображениях предметах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образованием числа 10 на основе сравнения двух групп предметов, выраженных соседними числами 9 и 10, учить правильно отвечать на вопрос «Сколько?», совершенствовать представление о треугольнике, его свойствах и видах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представления о частях суток (утро, день вечер, ночь) и их последовательности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-совершенствовать навыки счета по образцу и на слух в пределах 10, закрепить умение сравнивать 8 предметов по высоте и раскладывать их в убывающей и возрастающей последовательности, обозначать результаты словами: самый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высокий, ниже, … самый низкий (и наоборот)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в окружающих предметах формы знакомых геометрических фигур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-познакомить с цифрами 1 и 2, дать представление о четырехугольнике на основе квадрата и прямоугольника, закрепить представление о том, что результат счета не зависит от величины предметов и расстояния между ними (счет в пределах 10) 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определять пространственное направление относительно другого лица: слева, справа, впереди, сзади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- </w:t>
            </w:r>
            <w:proofErr w:type="spellStart"/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3, познакомить с названиями дней недели, закрепить представления о треугольниках и четырехугольниках, их свойствах и видах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навык счета в пределах 10 с помощью различных анализаторов (на ощупь, счет и воспроизведение определенного количества движений)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4, , учить сравнивать рядом стоящие числа в пределах 5 и понимать отношение между ними, правильно отвечать на вопросы: «Сколько?», «Какое число больше?», «</w:t>
            </w:r>
            <w:proofErr w:type="gram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число … больше числа …», «На сколько число … меньше числа …», продолжать учить определять направление движения, используя знаки – указатели направления движения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называть последовательно дни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5, продолжать учить сравнивать рядом стоящие числа в пределах 8 и понимать отношение между ними, правильно отвечать на вопросы «Сколько?», «Какое число больше?», «Какое число меньше?», «На сколько число … больше числа …?», «На сколько число … меньше числа …?», совершенствовать умение различать и называть знакомые объемные и плоские геометрические фигуры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глазомер, умение находить предметы одинаковой длины, равные образцу, умение видеть и устанавливать ряд закономерностей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-познакомить с цифрой 6, продолжать учить понимать отношения между рядом стоящими числами 9 и 10, упражнять в последовательном назывании дней недели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глазомер и умение находить предметы одинаковой ширины , равные образцу, закреплять пространственные представления и умение использовать слова: слева, справа, внизу, впереди (перед), сзади (за), между, рядом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«Я – будущий ученый»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8, продолжать формировать представление о равенстве групп предметов, учить составлять группы предметов по заданному числу, видеть общее количество предметов и называть его одним числом, учить ориентироваться на листе бумаги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глазомер и умение находить предметы одинаковой высоты, равные образцу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8, познакомить с количественным составом числа 3 из единиц, продолжать учить ориентироваться на листе бумаги, определять и называть стороны и углы листа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видеть в окружающих предметах форму знакомых геометрических фигур: прямоугольника, квадрата, круга, треугольника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9, познакомить с количественным составом чисел 3 и 4 из единиц, продолжать учить ориентироваться на листе бумаги, определять и называть стороны и углы листа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называть дни недели, определять какой день недели сегодня, какой был вчера, какой будет завтра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количественным составом числа 5 из единиц, продолжать знакомить с цифрами от 1 до 9, совершенствовать представление о треугольниках и четырехугольниках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обозначать в речи положение одного предмета по отношению к другому и свое местоположение относительно другого лица (впереди, сзади, слева, справа)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со счетом в прямом и обратном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в пределах 5, закрепить представления о количественном составе числа 5 из единиц, формировать представление о том, что предмет можно разделить на две равные части, учить называть части, сравнивать целое и часть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сравнивать 9 предметов по ширине и высоте, раскладывать их в убывающей и возрастающей последовательности, результаты сравнения обозначать соответствующими словами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«8 Марта – праздник мам!»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со счетом в прямом и обратном порядке в пределах 10, продолжать формировать представление о том, что предмет можно разделить на две равные части, учить называть части и сравнивать целое и часть,</w:t>
            </w:r>
            <w:proofErr w:type="gram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учить сравнивать два предмета по длине с помощью третьего предмета (условной меры), равного одному из сравниваемых предметов</w:t>
            </w:r>
          </w:p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навыкам счета в пределах 10 и упражнять в счете по образцу, умение видеть в окружающих предметах форму знакомых геометрических фигур (плоских)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цифрой 0, закрепить представление о порядковом значении чисел первого десятка и составе числа из единиц в пределах 5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ориентироваться в окружающем пространстве относительно себя (справа, слева, впереди, сзади), сравнивать до 10 предметов по длине располагать из в возрастающей последовательности, результаты сравнения  обозначать соответствующими словами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-познакомить с записью числа 10, продолжать учить делить круг на две равные части, называть части и сравнивать целое и часть, продолжать учить сравнивать два предмета по ширине с помощью условной меры, равной одному из сравниваемых предметов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последовательно называть дни недели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-учить делить квадрат на две равные части, называть части и сравнивать целое и часть, совершенствовать навыки счета в пределах 10, умение обозначать число цифрами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представление о том, что результат счета не зависит от его направления, умение двигаться в заданном направлении, меняя его по сигналу (вперед – назад, направо - налево)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-продолжать знакомить с делением круга на 4 равные части, учить называть части и сравнивать целое и часть, совершенствовать представление о треугольниках и четырехугольниках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представление о независимости числа от цвета и пространственного расположения предметов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-познакомить с делением квадрата на 4 равные части, учить называть части и сравнивать целое и часть, продолжать учить сравнивать предметы по высоте с помощью условной меры, равной одному из сравниваемых предметов, закрепить знание цифр от 0 до 9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ориентироваться на листе бумаги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-совершенствовать навыки счета в пределах 10, учить понимать отношения рядом стоящих чисел: 6 и 7, 7 и 8, 8 и 9, 9 и 10, закрепить умение обозначать их цифрами, продолжать формировать умение видеть в окружающих предметах форму знакомых геометрических фигур (плоских)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ориентироваться на листе бумаги, определять стороны, углы и середину листа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22 – 26.03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-продолжать учить понимать отношения рядом стоящих чисел в пределах 10, совершенствовать умение сравнивать величину предметов по представлению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-развивать умение делить круг и квадрат на две и четыре равные части, учить называть части и сравнивать целое и часть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29.01 – 3.05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-совершенствовать умение составлять число 5 из единиц, упражнять в умении двигаться в заданном направлении</w:t>
            </w:r>
          </w:p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-развивать умение последовательно называть дни недели,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определять, какой день недели сегодня, какой был вчера, какой будет завтра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92F" w:rsidRPr="0039692F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9692F" w:rsidRPr="0039692F" w:rsidRDefault="0039692F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закреплению пройденного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92F" w:rsidRPr="0039692F" w:rsidRDefault="0039692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692F" w:rsidRPr="0039692F" w:rsidRDefault="0039692F" w:rsidP="003868E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692F" w:rsidRPr="0039692F" w:rsidRDefault="0039692F" w:rsidP="003868E5">
      <w:pPr>
        <w:spacing w:after="0" w:line="256" w:lineRule="auto"/>
      </w:pPr>
    </w:p>
    <w:p w:rsidR="0039692F" w:rsidRPr="0039692F" w:rsidRDefault="0039692F" w:rsidP="003868E5">
      <w:pPr>
        <w:spacing w:after="0" w:line="256" w:lineRule="auto"/>
      </w:pPr>
    </w:p>
    <w:p w:rsidR="00036D9E" w:rsidRPr="00036D9E" w:rsidRDefault="00036D9E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36D9E" w:rsidRDefault="00036D9E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236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1BD2" w:rsidRDefault="00701BD2" w:rsidP="003868E5">
      <w:pPr>
        <w:tabs>
          <w:tab w:val="left" w:pos="36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tabs>
          <w:tab w:val="left" w:pos="366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Развитие речи </w:t>
      </w:r>
      <w:r w:rsidR="003B6DF2">
        <w:rPr>
          <w:rFonts w:ascii="Times New Roman" w:hAnsi="Times New Roman" w:cs="Times New Roman"/>
          <w:sz w:val="32"/>
          <w:szCs w:val="32"/>
        </w:rPr>
        <w:t>(подготовка</w:t>
      </w:r>
      <w:r>
        <w:rPr>
          <w:rFonts w:ascii="Times New Roman" w:hAnsi="Times New Roman" w:cs="Times New Roman"/>
          <w:sz w:val="32"/>
          <w:szCs w:val="32"/>
        </w:rPr>
        <w:t xml:space="preserve"> к</w:t>
      </w:r>
      <w:r w:rsidR="00B86771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обучению грамоте)</w:t>
      </w:r>
    </w:p>
    <w:p w:rsidR="0039692F" w:rsidRDefault="0039692F" w:rsidP="003868E5">
      <w:pPr>
        <w:tabs>
          <w:tab w:val="left" w:pos="366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1BD2" w:rsidRDefault="00701BD2" w:rsidP="003868E5">
      <w:pPr>
        <w:tabs>
          <w:tab w:val="left" w:pos="3669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879" w:type="dxa"/>
        <w:tblLook w:val="04A0"/>
      </w:tblPr>
      <w:tblGrid>
        <w:gridCol w:w="606"/>
        <w:gridCol w:w="1562"/>
        <w:gridCol w:w="2454"/>
        <w:gridCol w:w="8273"/>
        <w:gridCol w:w="1984"/>
      </w:tblGrid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Месяц, дата</w:t>
            </w:r>
          </w:p>
        </w:tc>
        <w:tc>
          <w:tcPr>
            <w:tcW w:w="245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Тема недели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Тема НОД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1.09 – 8.09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«Звуки вокруг нас»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 Погрузить детей в мир звуков;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Учить передавать звуки природы фонематическими средствами;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Привлечь внимание к звуковой (внешней) стороне речи;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интерес к речевой деятельности. </w:t>
            </w:r>
          </w:p>
        </w:tc>
        <w:tc>
          <w:tcPr>
            <w:tcW w:w="198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стр.11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«Замок, где живут звуки»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Продолжить разговор о звуках;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Дать знания о том, что звуки звучат, мы их слышим и произносим: одни звуки – короткие, не поющие, согласные; другие поющие, длинные, гласные;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условными обозначениями (замки), квадраты синего и красного цвета.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«В гости к звукам»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различать звуки, давать им характеристику, ориентироваться в условным обозначениях, называть звуки в соответствии с условными обозначениями.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«Звуковая корзинка»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Помочь осознать, что, когда мы общаемся мы произносим слова, они звучат также, как и звуки; слова состоят из звуков;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У слова есть начало и конец;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называть слова с заданным звуком;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фонематический слух.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13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«Длинные и короткие слова»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Помочь освоить понятия длинные и короткие слова, определяя количество звуков в слове, количество гласных и согласных звуков (двух звуковые слова АУ, УА, ЕМ, УМ и трех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звуковые МАК, ЛУК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Систематизировать знания детей о гласных и согласных звуках, умение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условных обозначениях звуков.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(ЕАО)»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Рассказать, что у каждого звука в лове есть свое место, звуки идут друг за другом (начало, середина и конец слова);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Научить определять место звука в словах и показывать, обозначать их на карточках схемах;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осваивать умение интонационно выделять звуки в словах.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обучать определять место звука в словах (в начале, в середине, в конце слова);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Систематизировать умение давать характеристику звуков (гласные, длинные, поющие, согласные, короткие, не поющие);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В практической работе со схемами формировать самостоятельность, ответственность. 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вести работу по умению проводить звуковой анализ слов (интонационно выделять звуки в слове);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ребят со звуковой схемой слов: закреплять понятие гласные и согласные звуки, обозначая их квадратами красного и синего цвета (АУ, УМ, СОМ) 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страна, моя Россия 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детей о звуках, звуковом анализе слов;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Упражнять в умении составлять звуковую схему слов;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Определять количество звуков и их последовательность;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словарь детей умением называть слова с заданным звуком.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6 – 11 – 10.11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тетрадью;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Рассказать, что схему слов можно составлять и можно зарисовывать с помощью квадратов и закрашивать карандашом красного и синего цвета;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умении определять место звука в слове по схеме. 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определять количество гласных звуков в словах;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Знакомить детей с понятием «слог» (часть), показать, что это можно показать на схеме.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27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– 24.11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«Дикие животные»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знакомство с понятием «слог» (часть);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Объяснить детям сколько гласных в слове, столько и слогов;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в 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– звуковом анализе слов. 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29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(волонтёрское движение) 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Учить детей находить в окружающей обстановке слова с заданным педагогом звуками;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делить слова на части (слоги), хлопая, в ладоши;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Согласовывать существительные с прилагательными.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39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делить слова на слоги (части), определять их количество;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зарисовывать схему слов в тетради и показывать слоги (/)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- </w:t>
            </w:r>
            <w:proofErr w:type="spellStart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определять место и последовательность звуков в слове, пользоваться схемой (зима, санки, мороз);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-Упражнять в умении находить картинки с заданным звуком, определять длинные или короткие слова.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43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Учить детей договаривать слова с заданным слогом (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 …, 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- …, па - …, и т.д.), определять количество слогов;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ориентироваться в тетради в клетку (левая и правая сторона).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25 – 29.12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«Юные грамотеи»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Закрепить с детьми в игровой обстановке знания полученные ранее;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Развивать фонематический слух, активность, любознательность;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Воспитывать здоровый дух соперничества.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Помочь детям освоить представления о том, что звуки согласные бывают мягкими и твердыми;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Показать изменения в схеме (мягкие звуки обозначаем зеленым квадратиком;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звуковую схему слов.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Закреплять представления детей, что согласные звуки бывают мягкие и твердые;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умение сопоставлять сочетать звук с условным обозначением </w:t>
            </w: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наоборот – условное обозначение со звуком;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составлять звуковую схему слов (мак – мяч)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«Я будущий ученый»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называния слов с мягкими согласными в специально созданной обстановке (предметы, иллюстрации);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Составлять схемы слов в тетради с помощью воспитателя;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работу по ориентировки в тетради. 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29.01- 1.02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Помочь детям понять, что из слов можно составить предложения. Учить членить предложения на слова;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Совместно составить с детьми предложения с заданными педагогом словами;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ориентировке на листе в тетради.</w:t>
            </w: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5 – 9.02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работу с детьми по освоению знаний по предложению;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Учить детей по картине называть слова с заданным звуком, с этими словами составлять предложения (чашка стоит, мама пьет чай, чайник кипит и </w:t>
            </w:r>
            <w:proofErr w:type="spellStart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984" w:type="dxa"/>
          </w:tcPr>
          <w:p w:rsidR="00B25B18" w:rsidRPr="0039692F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B25B18" w:rsidRPr="008346BD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8273" w:type="dxa"/>
          </w:tcPr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развитию фонематического слуха через нахождение слов в предложении;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предложения с заданными словами, определять их количество и последовательность;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- Упражнять детей в штриховке. 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692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4" w:type="dxa"/>
          </w:tcPr>
          <w:p w:rsidR="00B25B18" w:rsidRPr="0039692F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33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25B18" w:rsidRPr="00167A0C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454" w:type="dxa"/>
          </w:tcPr>
          <w:p w:rsidR="00B25B18" w:rsidRPr="00B86771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</w:tc>
        <w:tc>
          <w:tcPr>
            <w:tcW w:w="8273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ребят составлять предложение по живой модели; определить количество и последовательность слов в предложении. 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работу с детьми по освоению представлений – предложение;</w:t>
            </w:r>
          </w:p>
          <w:p w:rsidR="00B25B18" w:rsidRPr="0039692F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– 8.03</w:t>
            </w:r>
          </w:p>
        </w:tc>
        <w:tc>
          <w:tcPr>
            <w:tcW w:w="245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«8 Марта – праздник мам!»</w:t>
            </w:r>
          </w:p>
        </w:tc>
        <w:tc>
          <w:tcPr>
            <w:tcW w:w="8273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умение составлять предложения по живой модели;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понимания много значимости слов (солнце ярко светит, светит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ярко солнце, яркое солнце светит) </w:t>
            </w:r>
          </w:p>
        </w:tc>
        <w:tc>
          <w:tcPr>
            <w:tcW w:w="198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562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– 15.03</w:t>
            </w:r>
          </w:p>
        </w:tc>
        <w:tc>
          <w:tcPr>
            <w:tcW w:w="245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273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Систематизировать знания детей о гласных и согласных, мягких и твердых звуках; умение делить слова на слоги (части0;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предложение по живой модели.</w:t>
            </w:r>
          </w:p>
        </w:tc>
        <w:tc>
          <w:tcPr>
            <w:tcW w:w="198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B18" w:rsidRPr="0039692F" w:rsidTr="00701BD2">
        <w:tc>
          <w:tcPr>
            <w:tcW w:w="606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– 22.03</w:t>
            </w:r>
          </w:p>
        </w:tc>
        <w:tc>
          <w:tcPr>
            <w:tcW w:w="245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</w:tc>
        <w:tc>
          <w:tcPr>
            <w:tcW w:w="8273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работать над предложением;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членить предложения на слова;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детей в умении делить слова на слоги;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Дифференцировать звуки (а, о, у) через нахождения в словах.</w:t>
            </w:r>
          </w:p>
        </w:tc>
        <w:tc>
          <w:tcPr>
            <w:tcW w:w="1984" w:type="dxa"/>
          </w:tcPr>
          <w:p w:rsidR="00B25B18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31</w:t>
            </w:r>
          </w:p>
        </w:tc>
      </w:tr>
      <w:tr w:rsidR="00B25B18" w:rsidRPr="0039692F" w:rsidTr="00701BD2">
        <w:tc>
          <w:tcPr>
            <w:tcW w:w="606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– 29.03</w:t>
            </w:r>
          </w:p>
        </w:tc>
        <w:tc>
          <w:tcPr>
            <w:tcW w:w="2454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</w:tc>
        <w:tc>
          <w:tcPr>
            <w:tcW w:w="8273" w:type="dxa"/>
          </w:tcPr>
          <w:p w:rsidR="00B25B18" w:rsidRDefault="00B25B18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B4242D">
              <w:rPr>
                <w:rFonts w:ascii="Times New Roman" w:hAnsi="Times New Roman" w:cs="Times New Roman"/>
                <w:sz w:val="24"/>
                <w:szCs w:val="24"/>
              </w:rPr>
              <w:t>ознакомить детей с моделями слов действий;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подбирать слова – глаголы (действия0 к предложенным существительны;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работать над звуковым анализом, в схеме изображать (квадратами) твердые и мягкие согласные.  </w:t>
            </w:r>
          </w:p>
        </w:tc>
        <w:tc>
          <w:tcPr>
            <w:tcW w:w="1984" w:type="dxa"/>
          </w:tcPr>
          <w:p w:rsidR="00B25B18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34</w:t>
            </w:r>
          </w:p>
        </w:tc>
      </w:tr>
      <w:tr w:rsidR="00B4242D" w:rsidRPr="0039692F" w:rsidTr="00701BD2">
        <w:tc>
          <w:tcPr>
            <w:tcW w:w="606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– 5.04</w:t>
            </w:r>
          </w:p>
        </w:tc>
        <w:tc>
          <w:tcPr>
            <w:tcW w:w="2454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</w:tc>
        <w:tc>
          <w:tcPr>
            <w:tcW w:w="8273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моделями слов существительных м.р.;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составлять словосочетания по моделям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сущ+глагол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глагол+сущ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моделям;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слова с заданным звуком, договаривать предложения;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детей.</w:t>
            </w:r>
          </w:p>
        </w:tc>
        <w:tc>
          <w:tcPr>
            <w:tcW w:w="1984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37</w:t>
            </w:r>
          </w:p>
        </w:tc>
      </w:tr>
      <w:tr w:rsidR="00B4242D" w:rsidRPr="0039692F" w:rsidTr="00701BD2">
        <w:tc>
          <w:tcPr>
            <w:tcW w:w="606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– 12.04</w:t>
            </w:r>
          </w:p>
        </w:tc>
        <w:tc>
          <w:tcPr>
            <w:tcW w:w="2454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</w:tc>
        <w:tc>
          <w:tcPr>
            <w:tcW w:w="8273" w:type="dxa"/>
          </w:tcPr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знакомить с моделями слов ж.р., составлять словосочетания по заданным моделям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ж.р.+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ж.р.;</w:t>
            </w:r>
          </w:p>
          <w:p w:rsidR="00B4242D" w:rsidRDefault="00B4242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</w:t>
            </w:r>
            <w:r w:rsidR="00083F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место звука в словах; составлять звуковую схему слов (сова, радуга0 двух слоговых и трех слоговых.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B4242D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41</w:t>
            </w:r>
          </w:p>
        </w:tc>
      </w:tr>
      <w:tr w:rsidR="00083F6A" w:rsidRPr="0039692F" w:rsidTr="00701BD2">
        <w:tc>
          <w:tcPr>
            <w:tcW w:w="606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2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– 19.03</w:t>
            </w:r>
          </w:p>
        </w:tc>
        <w:tc>
          <w:tcPr>
            <w:tcW w:w="2454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8273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составлять предложения с предложения с предлогами на, под;</w:t>
            </w:r>
          </w:p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Объяснить, что это маленькие слова;</w:t>
            </w:r>
          </w:p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Показать, как они отображаются на схеме;</w:t>
            </w:r>
          </w:p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Выделить предлоги на сюжетных картинках</w:t>
            </w:r>
          </w:p>
        </w:tc>
        <w:tc>
          <w:tcPr>
            <w:tcW w:w="1984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37</w:t>
            </w:r>
          </w:p>
        </w:tc>
      </w:tr>
      <w:tr w:rsidR="00083F6A" w:rsidRPr="0039692F" w:rsidTr="00701BD2">
        <w:tc>
          <w:tcPr>
            <w:tcW w:w="606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– 26.03</w:t>
            </w:r>
          </w:p>
        </w:tc>
        <w:tc>
          <w:tcPr>
            <w:tcW w:w="2454" w:type="dxa"/>
          </w:tcPr>
          <w:p w:rsidR="00083F6A" w:rsidRDefault="00083F6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моделью слов – определений (прилагательные);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схемы;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составлять предложения с предлогами по, пол, перед.  </w:t>
            </w:r>
          </w:p>
        </w:tc>
        <w:tc>
          <w:tcPr>
            <w:tcW w:w="1984" w:type="dxa"/>
          </w:tcPr>
          <w:p w:rsidR="00083F6A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стр. 41</w:t>
            </w:r>
          </w:p>
        </w:tc>
      </w:tr>
      <w:tr w:rsidR="0074175B" w:rsidRPr="0039692F" w:rsidTr="00701BD2">
        <w:tc>
          <w:tcPr>
            <w:tcW w:w="606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562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29.04 – 3.05</w:t>
            </w:r>
          </w:p>
        </w:tc>
        <w:tc>
          <w:tcPr>
            <w:tcW w:w="245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работать с моделями слов определений;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Предложить составлять предложения по заданной схеме, состоящей из трех слов;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Упражнять в составлении схемы по заданному предложению.</w:t>
            </w:r>
          </w:p>
        </w:tc>
        <w:tc>
          <w:tcPr>
            <w:tcW w:w="198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5B" w:rsidRPr="0039692F" w:rsidTr="00701BD2">
        <w:tc>
          <w:tcPr>
            <w:tcW w:w="606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– 10.05</w:t>
            </w:r>
          </w:p>
        </w:tc>
        <w:tc>
          <w:tcPr>
            <w:tcW w:w="245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ребят составлять предложения по сюжетной картине;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Называть слова с заданными звуками, давать характеристику звукам;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звуковую схему слов в тетрадях.  </w:t>
            </w:r>
          </w:p>
        </w:tc>
        <w:tc>
          <w:tcPr>
            <w:tcW w:w="198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Субботина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175B" w:rsidRPr="0039692F" w:rsidTr="00701BD2">
        <w:tc>
          <w:tcPr>
            <w:tcW w:w="606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 17.05</w:t>
            </w:r>
          </w:p>
        </w:tc>
        <w:tc>
          <w:tcPr>
            <w:tcW w:w="245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составлению предложений по заданной схеме;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умение делить слова на слоги; отражать это на схеме.</w:t>
            </w:r>
          </w:p>
        </w:tc>
        <w:tc>
          <w:tcPr>
            <w:tcW w:w="198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5B" w:rsidRPr="0039692F" w:rsidTr="00701BD2">
        <w:tc>
          <w:tcPr>
            <w:tcW w:w="606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– 24.05</w:t>
            </w:r>
          </w:p>
        </w:tc>
        <w:tc>
          <w:tcPr>
            <w:tcW w:w="245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 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усвоению и закреплению знаний и умений по подготовке детей к обучению грамоте;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продолжать учить работать самостоятельно; формировать мыслительные способности.</w:t>
            </w:r>
          </w:p>
        </w:tc>
        <w:tc>
          <w:tcPr>
            <w:tcW w:w="198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75B" w:rsidRPr="0039692F" w:rsidTr="00701BD2">
        <w:tc>
          <w:tcPr>
            <w:tcW w:w="606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– 31.05</w:t>
            </w:r>
          </w:p>
        </w:tc>
        <w:tc>
          <w:tcPr>
            <w:tcW w:w="245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8273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работы командами;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Закрепить ранее полученные знания и умения по подготовке детей к грамоте;</w:t>
            </w:r>
          </w:p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Воспитывать здоровый дух соперничества.</w:t>
            </w:r>
          </w:p>
        </w:tc>
        <w:tc>
          <w:tcPr>
            <w:tcW w:w="1984" w:type="dxa"/>
          </w:tcPr>
          <w:p w:rsidR="0074175B" w:rsidRDefault="0074175B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46BD" w:rsidRDefault="008346BD" w:rsidP="003868E5">
      <w:pPr>
        <w:tabs>
          <w:tab w:val="left" w:pos="366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346BD" w:rsidRPr="008346BD" w:rsidRDefault="008346B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BD" w:rsidRPr="008346BD" w:rsidRDefault="008346B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BD" w:rsidRPr="008346BD" w:rsidRDefault="008346B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BD" w:rsidRPr="008346BD" w:rsidRDefault="008346B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692F" w:rsidRDefault="0039692F" w:rsidP="0038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96BE2" w:rsidRDefault="00F96BE2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Речевое развитие</w:t>
      </w:r>
    </w:p>
    <w:p w:rsidR="008346BD" w:rsidRDefault="008346BD" w:rsidP="003868E5">
      <w:pPr>
        <w:tabs>
          <w:tab w:val="left" w:pos="3683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737" w:type="dxa"/>
        <w:tblLook w:val="04A0"/>
      </w:tblPr>
      <w:tblGrid>
        <w:gridCol w:w="562"/>
        <w:gridCol w:w="3176"/>
        <w:gridCol w:w="2129"/>
        <w:gridCol w:w="7028"/>
        <w:gridCol w:w="1842"/>
      </w:tblGrid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Тема недели, тема НОД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задачи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 – 8.09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«Разве так играют»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выразительно пересказывать текст произведения;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Активизировать в речи глаголы, учить подбирать по смыслу глаголы с существительными;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Образовывать формы ед. и мн. числа существительных.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38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«Случай в лесу» (составление рассказа по набору игрушек) 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Побуждать детей к составлению коротких рассказов из набора игрушек;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правильно использовать в речи предлоги в, на, под, между.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142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иллюстрации к сказке «Петушок и бобовое зернышко»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по иллюстрации к сказке, выразительно передавая диалоги действующих лиц;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участвовать в общей беседе, внимательно слушать собеседника, не отвлекаться.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«Витамины на нашем столе»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самостоятельно по плану небольшой рассказ об овощах; сравнивать овощи по форме, размеру, цвету, употребления в пищу.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сказки «Петух и собака»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пересказывать сказку без помощи вопросов воспитателя, выразительно передавая диалог действующих лиц;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слова определения и глаголы к существительному словам лиса и собака, подбирать слова схожи по звучанию.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74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– 13.10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«Моя малая </w:t>
            </w: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Родина ЕАО»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моделям «Что я знаю о себе»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составлять рассказ по плану (моделям) на </w:t>
            </w: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тему предложенную воспитателем, включая в рассказ представления о малой родине: достопримечательности, названия ближайших улиц.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сюжетным картинкам «Как мышонок красил забор»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Формировать представление о композиции рассказа;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следить за сюжетом, включать в связное высказывание разнообразные синтаксические конструкции и способы связи между частями;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Подбирать определения, сравнения, синонимы.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186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сюжетных картинок «Постираю кукле платье» 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формировать представление о композиции рассказа;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Учить составлять рассказ из серии картинок с последовательно развивающим сюжетом, придумывать конец рассказа самостоятельно.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Парамонова 5 – 6 лет, стр. 227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«Герб и флаг России»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приемы рассматривания картины, навыки ведения беседы по картине;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составлять рассказ по картине по коллективно составленному плану.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конспект «Набор - Москва»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«Выбегай поскорей посмотреть на снегирей» (составление рассказа по картине)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детей сочинять сюжетный рассказ по картине;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Формировать целостное впечатление об изображенном на картине;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Закреплять умение внимательно выслушивать рассказы сверстников, замечать речевые ошибки и доброжелательно их исправлять.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наш набор картин «Наш детский сад»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«Пожарные собаки»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пересказывать литературное произведение (быль) по частям правильно передавая идею и содержание;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Осуществлять обогащение словаря за счет расширения представлений об окружающей жизни, профессиях.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Сочинение сказки на тему «Приключение зайца»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придумывать сказку по предложенному плану, не отступая от темы, не повторяя сюжетов;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подбирать прилагательные и глаголы к существительному «заяц»;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Добиваться внятного и чёткого произношения слов и фраз.  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101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«Любимые праздники»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детей разыгрывать ролевой диалог в игре – драматизации, выразительно вести диалог между персонажами;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Уточнять и закреплять правильное произношение звуков в стихотворных строчках.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Парамонова 4 – 5 лет, стр. 546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«Про снежный колобок»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передавать художественный текст связно, последовательно, выразительно, без помощи воспитателя;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учить подбирать подходящие по смыслу определения, употреблять трудные формы р.п. мн. числа существительных (ботинок, носков, тапочек, рукавичек и 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61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- </w:t>
            </w:r>
            <w:proofErr w:type="spellStart"/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«Мы скоро будем школьниками» 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рассказ из личного опыта, рассказывать о деятельности детей в детском саду;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навыки ведения беседы по картине сюжетной, составлять самостоятельно план рассказа.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См. 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. Приложение «Наш детский сад» стр. 21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картины и составление рассказа «Мой веселый звонкий </w:t>
            </w: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мяч»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Создать условия для рассматривания сюжетной картины;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активно участвовать в беседе, отвечать на вопросы, внимательно слушать ответы сверстников;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составлять рассказ по картине по плану.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набор «Наш детский сад» стр. 17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«Праздник продолжается»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составлять тексты смешанного текста;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 образными словами и выражениями;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Вовлекать в общий разговор на темы из личного опыта; в речевое и игровое взаимодействие со сверстниками.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Парамонова 5 – 6 лет. Стр. 323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рассказа Ю. Яковлева «Мама»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пересказывать кратко новое произведение;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активно участвовать в беседе по содержанию произведения.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Хрестоматия старшая группа, стр. 371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«Я – будущий ученый»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«Наблюдаю, изучаю»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рассказ по сюжетным картинкам с последовательно развивающим сюжетом;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Устанавливать самостоятельно последовательность происходящих событий (начало, середина, конец)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Практическое приложение по связной речи «Как девочка растила помидоры »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рассказа Я. Тайца «Поезд»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пересказывать небольшой рассказ, впервые прочитанный на занятии, выразительно передавать прямую речь персонажей;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Упражнять в образовании формы р.п. мн. ч. существительных.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Ушакова, стр. 140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«Необыкновенные загадки»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описательные рассказы о предметах посуды декоративно – прикладного искусства (ложка, поставок, доска), не называя ее по плану, составленному всеми участниками;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отгадывать загадки.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распечатки по развитию речи стр. 59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«Три … спасибо»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-Продолжать учить составлять рассказ по сюжетным картинкам с последовательно развивающим сюжетом;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по содержанию полным распространённым предложениям;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пополнять словарь словами глаголами.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папку с сюжетными картинками.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рассказа Н. 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Калининой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«Помощники»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пересказывать рассказ, замечать несоответствия с текстом в пересказах товарищей;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умение образовывать название посуды по аналогии, обратить внимание на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 стр. 162, 174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«8 Марта – праздник мам!»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(составление текста – поздравления) 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составлять текст поздравления открытки, подбирая слова по смыслу;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связно передавать в речи увиденные на картинках, доказывать, объяснять свой выбор, использовать в речи ласковые варианты обращения.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Распечатки, стр. 82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«Как грач петушка перехитрил»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Продолжить работу по формированию умения составлять последовательный рассказ по сюжетным картинкам с последовательно развивающим сюжетом.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сюжетной картины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Способствовать развитию монологической речи;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Формировать этику общения в условиях коллективного взаимодействия;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При отгадывании загадок использовать элементы речи – доказательства.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сказки «Пузырь, соломинка и лапоть»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обучение детей пересказу коротких сказок, выразительно передавая диалог персонажей;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Пользоваться точными названиями детенышей животных, употреблять форму повелительного наклонения глаголов.  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О.С. Ушакова, стр. 120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«Друзья отправились на речку»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самостоятельно определять последовательность событий, выстраивать план рассказа на основе сюжетных картинок с последовательно развивающим сюжетом.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«Ракета летит к </w:t>
            </w: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звездам»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обучать навыкам творческого рассказывания;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словарь: глагольные формы, признаки </w:t>
            </w: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обстоятельства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Распечатки, стр. 166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129" w:type="dxa"/>
          </w:tcPr>
          <w:p w:rsid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  <w:p w:rsidR="00EF4BAF" w:rsidRPr="00EF4BAF" w:rsidRDefault="00EF4BA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поиграем»</w:t>
            </w:r>
          </w:p>
        </w:tc>
        <w:tc>
          <w:tcPr>
            <w:tcW w:w="7028" w:type="dxa"/>
          </w:tcPr>
          <w:p w:rsidR="008346BD" w:rsidRDefault="00EF4BA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Закреплять умение составлять описание предмета, рассказывать о его внешнем виде, качествах и свойствах;</w:t>
            </w:r>
          </w:p>
          <w:p w:rsidR="00EF4BAF" w:rsidRPr="008346BD" w:rsidRDefault="00EF4BA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Учить согласовывать существ, прилагательные в роде.</w:t>
            </w:r>
          </w:p>
        </w:tc>
        <w:tc>
          <w:tcPr>
            <w:tcW w:w="1842" w:type="dxa"/>
          </w:tcPr>
          <w:p w:rsidR="008346BD" w:rsidRPr="008346BD" w:rsidRDefault="00EF4BAF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Ушакова О.С. стр. 174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22 – 26.03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Пересказ сказки «</w:t>
            </w:r>
            <w:proofErr w:type="spell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Учить пересказывать небольшую сказку с опорой на сюжетные картинки (6 </w:t>
            </w:r>
            <w:r w:rsidR="00EF4BAF" w:rsidRPr="008346BD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) по ролям;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Поощрять активное участие в беседе, привлекать малоактивных детей.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29.01 – 3.05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«Волшебные насекомые»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учить пересказу короткого текста, уточнять представления о жанровых особенностях сказки, рассказа, стихотворения, скороговорки;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Упражнять в изменении существительных по числам.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распечатки С.А. стр.119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«Кремлевские звезды над нами горят»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побуждать детей высказываться на тему, предложенную педагогом, вовлекать детей в коллективную беседу;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образовывать формы существительных р.п. мн</w:t>
            </w:r>
            <w:proofErr w:type="gramStart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исла;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Обогащать словарь детей образными словами и выражениями.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Парамонова 5 – 6 лет стр. 708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«Узнай себя»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Учить поддерживать диалог, используя в речи полные ответы, строить полные предложения;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активизировать словарь по теме «Части тела и лица»; упражнять в употреблении мн.числа существительных в им. падеже.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Распечатки С.А. Стр.37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«В очередь за игрушками»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составлению описательных рассказов предметов, игрушек;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правильно употреблять слова, обозначающие простые отношения (ближе, дальше, впереди, сзади) 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Ушакова, стр. 160</w:t>
            </w:r>
          </w:p>
        </w:tc>
      </w:tr>
      <w:tr w:rsidR="008346BD" w:rsidRPr="008346BD" w:rsidTr="00701BD2">
        <w:tc>
          <w:tcPr>
            <w:tcW w:w="562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76" w:type="dxa"/>
          </w:tcPr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8346BD" w:rsidRPr="008346BD" w:rsidRDefault="008346BD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129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«Полянка знатоков»</w:t>
            </w:r>
          </w:p>
        </w:tc>
        <w:tc>
          <w:tcPr>
            <w:tcW w:w="7028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активно участвовать в беседе на предложенную воспитателем тему, формулировать ответ на поставленный вопрос;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 xml:space="preserve">- активизировать словарь по теме «Ягоды», «Цветы», «Кустарники» </w:t>
            </w:r>
          </w:p>
        </w:tc>
        <w:tc>
          <w:tcPr>
            <w:tcW w:w="1842" w:type="dxa"/>
          </w:tcPr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См. распечатки</w:t>
            </w:r>
          </w:p>
          <w:p w:rsidR="008346BD" w:rsidRPr="008346BD" w:rsidRDefault="008346BD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46BD">
              <w:rPr>
                <w:rFonts w:ascii="Times New Roman" w:hAnsi="Times New Roman" w:cs="Times New Roman"/>
                <w:sz w:val="24"/>
                <w:szCs w:val="24"/>
              </w:rPr>
              <w:t>Стр. 123</w:t>
            </w:r>
          </w:p>
        </w:tc>
      </w:tr>
    </w:tbl>
    <w:p w:rsidR="008346BD" w:rsidRPr="008346BD" w:rsidRDefault="008346BD" w:rsidP="003868E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8346BD" w:rsidRDefault="008346BD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Физическое развитие</w:t>
      </w:r>
    </w:p>
    <w:p w:rsidR="008346BD" w:rsidRDefault="008346BD" w:rsidP="003868E5">
      <w:pPr>
        <w:tabs>
          <w:tab w:val="left" w:pos="3849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63"/>
        <w:gridCol w:w="1388"/>
        <w:gridCol w:w="1816"/>
        <w:gridCol w:w="9009"/>
        <w:gridCol w:w="2110"/>
      </w:tblGrid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Тема недели, тема НОД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задачи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 – 8.09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8788" w:type="dxa"/>
              <w:tblInd w:w="5" w:type="dxa"/>
              <w:tblLook w:val="04A0"/>
            </w:tblPr>
            <w:tblGrid>
              <w:gridCol w:w="458"/>
              <w:gridCol w:w="8330"/>
            </w:tblGrid>
            <w:tr w:rsidR="00BE6B2E" w:rsidRPr="00BE6B2E" w:rsidTr="00F96BE2">
              <w:trPr>
                <w:trHeight w:val="210"/>
              </w:trPr>
              <w:tc>
                <w:tcPr>
                  <w:tcW w:w="458" w:type="dxa"/>
                  <w:tcBorders>
                    <w:lef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1</w:t>
                  </w:r>
                </w:p>
              </w:tc>
              <w:tc>
                <w:tcPr>
                  <w:tcW w:w="8330" w:type="dxa"/>
                  <w:tcBorders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-упражнять детей в ходьбе и беге колонной по одному, в беге врассыпную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устойчивое равновесие в прыжках с продвижением вперед и перебрасывании мяча</w:t>
                  </w:r>
                </w:p>
              </w:tc>
            </w:tr>
            <w:tr w:rsidR="00BE6B2E" w:rsidRPr="00BE6B2E" w:rsidTr="00F96BE2">
              <w:trPr>
                <w:trHeight w:val="270"/>
              </w:trPr>
              <w:tc>
                <w:tcPr>
                  <w:tcW w:w="458" w:type="dxa"/>
                  <w:tcBorders>
                    <w:lef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2</w:t>
                  </w:r>
                </w:p>
              </w:tc>
              <w:tc>
                <w:tcPr>
                  <w:tcW w:w="8330" w:type="dxa"/>
                  <w:tcBorders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-упражнять в ходьбе по гимнастической скамейке, перешагивая через набивные мячи, руки за головой, в прыжках на двух ногах, продвигаясь вперед между предметами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бросать мяч о пол между шеренгами одной рукой и ловля его двумя руками после отскока о пол</w:t>
                  </w:r>
                </w:p>
              </w:tc>
            </w:tr>
            <w:tr w:rsidR="00BE6B2E" w:rsidRPr="00BE6B2E" w:rsidTr="00F96BE2">
              <w:trPr>
                <w:trHeight w:val="135"/>
              </w:trPr>
              <w:tc>
                <w:tcPr>
                  <w:tcW w:w="458" w:type="dxa"/>
                  <w:tcBorders>
                    <w:lef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3</w:t>
                  </w:r>
                </w:p>
              </w:tc>
              <w:tc>
                <w:tcPr>
                  <w:tcW w:w="8330" w:type="dxa"/>
                  <w:tcBorders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-упражнять детей в построении в колонны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равновесии и прыжках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в старшей группе. </w:t>
            </w:r>
            <w:proofErr w:type="spellStart"/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5" w:type="dxa"/>
              <w:tblLook w:val="04A0"/>
            </w:tblPr>
            <w:tblGrid>
              <w:gridCol w:w="8730"/>
            </w:tblGrid>
            <w:tr w:rsidR="00BE6B2E" w:rsidRPr="00BE6B2E" w:rsidTr="00F96BE2">
              <w:trPr>
                <w:trHeight w:val="225"/>
              </w:trPr>
              <w:tc>
                <w:tcPr>
                  <w:tcW w:w="8730" w:type="dxa"/>
                  <w:tcBorders>
                    <w:left w:val="nil"/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между предметами, упражнять в ходьбе на носках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 в прыжках в высоту и ловкость в броске мяча вверх</w:t>
                  </w:r>
                </w:p>
              </w:tc>
            </w:tr>
            <w:tr w:rsidR="00BE6B2E" w:rsidRPr="00BE6B2E" w:rsidTr="00F96BE2">
              <w:trPr>
                <w:trHeight w:val="210"/>
              </w:trPr>
              <w:tc>
                <w:tcPr>
                  <w:tcW w:w="8730" w:type="dxa"/>
                  <w:tcBorders>
                    <w:left w:val="nil"/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детей в высоту с места, в броске мяча вверх и ловля его двумя руками, с хлопком в ладоши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ползать на четвереньках между предметами</w:t>
                  </w:r>
                </w:p>
              </w:tc>
            </w:tr>
            <w:tr w:rsidR="00BE6B2E" w:rsidRPr="00BE6B2E" w:rsidTr="00F96BE2">
              <w:trPr>
                <w:trHeight w:val="195"/>
              </w:trPr>
              <w:tc>
                <w:tcPr>
                  <w:tcW w:w="8730" w:type="dxa"/>
                  <w:tcBorders>
                    <w:left w:val="nil"/>
                    <w:right w:val="nil"/>
                  </w:tcBorders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ходьбу и бег между предметами, врассыпную, с остановкой по сигналу воспитателя, упражнять в прыжках, разучить упражнения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в беге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ходьбе с высоким подниманием колен, в непрерывном беге</w:t>
                  </w:r>
                  <w:proofErr w:type="gram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ползании по гимнастической скамейке с опорой на колени и ладони, в подбрасывании мяча вверх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устойчивое равновесие при ходьбе по уменьшенной площади опоры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№2 -упражнять в перебрасывание мячей друг другу в шеренгах на расстоянии, в ползание по гимнастической скамейке (доске) с опорой на предплечья и колени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ходьбе по канату боком приставным шагом с мешочком на голове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бег, упражнение в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глазомер, координацию движений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№1 -разучить ходьбу и бег с изменением темпа движения по сигналу воспитателя, разучить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 боком, не задевая его край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равновесие, сохранять правильную осанку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№2 -продолжать учить в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пролезании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 прямо и боком в группировке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перешагивании через бруски с мешочком на голове, прыжках на двух ногах, продвигаясь вперед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беге на длинную дистанцию, в прыжках повторить задания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36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беге, в ходьбе приставным шагом по гимнастической скамейке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ловкость в прыжках и перебрасывании мяча </w:t>
                  </w:r>
                </w:p>
              </w:tc>
            </w:tr>
            <w:tr w:rsidR="00BE6B2E" w:rsidRPr="00BE6B2E" w:rsidTr="00701BD2">
              <w:trPr>
                <w:trHeight w:val="39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ходьбе по гимнастической скамейке боком приставным шагом, перешагивая через набивные мячи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прыжках на двух ногах через шнуры справа и слева, продвигаясь вперед, передачи мяча двумя руками от груди</w:t>
                  </w:r>
                </w:p>
              </w:tc>
            </w:tr>
            <w:tr w:rsidR="00BE6B2E" w:rsidRPr="00BE6B2E" w:rsidTr="00701BD2">
              <w:trPr>
                <w:trHeight w:val="5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ходьбу с высоким подниманием колен, знакомить с ведением мяча правой и левой рукой, упражнять в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и сосредоточенность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ЕАО»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8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№1 -разучить поворот по сигналу воспитателя во время ходьбы в колонне по одному, повторить бег с преодолением препятствий, упражнять в прыжках с высоты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 при перебрасывании мяча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прыжках </w:t>
                  </w:r>
                  <w:r w:rsidR="00B86771"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 скамейки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полусогнутые ноги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-развивать умение в перебрасывании мячей друг другу, стоя в шеренгах, двумя руками от груди, в ползании на четвереньках с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пролезанием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препятствие (скамейка)</w:t>
                  </w:r>
                </w:p>
              </w:tc>
            </w:tr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№3 -упражнять в ходьбе и беге, разучить игровые упражнения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игровых упражнениях с бегом и прыжкам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с изменением темпа движения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 и глазомер при метании в цель, равновесие</w:t>
                  </w:r>
                </w:p>
              </w:tc>
            </w:tr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метании мяча в горизонтальную цель правой и левой рукой 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ходьбе по гимнастической скамейке боком приставным шагом, в ползании на четвереньках между предметами</w:t>
                  </w:r>
                </w:p>
              </w:tc>
            </w:tr>
            <w:tr w:rsidR="00BE6B2E" w:rsidRPr="00BE6B2E" w:rsidTr="00701BD2">
              <w:trPr>
                <w:trHeight w:val="157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ходьбе и беге с перешагиванием через препятствия, познакомить с игрой в бадминтон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игровых упражнениях с мячом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парами, повторить лазанье в обруч, упражнять в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ходьбе по гимнастической скамейке, на середине присесть, хлопнуть в ладоши, встать и пойти дальше, в прыжках на препятствие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ползать на четвереньках с преодолением препятствий</w:t>
                  </w:r>
                </w:p>
              </w:tc>
            </w:tr>
            <w:tr w:rsidR="00BE6B2E" w:rsidRPr="00BE6B2E" w:rsidTr="00701BD2">
              <w:trPr>
                <w:trHeight w:val="127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№3 -разучить игру «Посадка картофеля», упражнять в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выносливость в беге, внимание в игре «Затейники»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с высоким подниманием колен, упражнять в равновесии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движений, в перебрасывание мячей в шеренгах</w:t>
                  </w:r>
                </w:p>
              </w:tc>
            </w:tr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ходьбе по гимнастической скамейке, перекладывая мяч из одной руки в другую перед собой и за спиной на каждый шаг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прыжках по прямой – два прыжка на правой и два на левой ноге попеременно, в перебрасывании мячей друг другу из-за головы, стоя в шеренгах</w:t>
                  </w:r>
                </w:p>
              </w:tc>
            </w:tr>
            <w:tr w:rsidR="00BE6B2E" w:rsidRPr="00BE6B2E" w:rsidTr="00701BD2">
              <w:trPr>
                <w:trHeight w:val="4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№3 -повторить бег, игровые упражнения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равновесии и прыжках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с изменением направления движения, беге между предметами, упражнять в ползании по гимнастической скамейке и ведении мяча между предметами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прыжках попеременно на правой и левой ноге с продвижением вперед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№2-упражнять в прыжках на правой и </w:t>
                  </w:r>
                  <w:r w:rsidR="00B86771"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левой ноге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попеременно, в ведении мяча в ходьбе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ползание на четвереньках, подталкивая мяч головой</w:t>
                  </w:r>
                </w:p>
              </w:tc>
            </w:tr>
            <w:tr w:rsidR="00BE6B2E" w:rsidRPr="00BE6B2E" w:rsidTr="00701BD2">
              <w:trPr>
                <w:trHeight w:val="24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бег с перешагиванием через предметы, упражнять в беге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движений, ловкость в игровом задании с мячом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2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с изменением темпа движения, в беге между предметами, повторить упражнения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</w:t>
                  </w:r>
                </w:p>
              </w:tc>
            </w:tr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ведении мяча в ходьбе, в ползание по гимнастической скамейке на четвереньках, с опорой на предплечья и колени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ходьбе на носках, руки за головой, между предметами</w:t>
                  </w:r>
                </w:p>
              </w:tc>
            </w:tr>
            <w:tr w:rsidR="00BE6B2E" w:rsidRPr="00BE6B2E" w:rsidTr="00701BD2">
              <w:trPr>
                <w:trHeight w:val="157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беге, повторить игровые упражнения с прыжками и бегом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выносливость, в перебрасывании мяча в шеренгах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4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с выполнением действий по сигналу взрослого, упражнять в равновесии и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и правильную осанку</w:t>
                  </w:r>
                </w:p>
              </w:tc>
            </w:tr>
            <w:tr w:rsidR="00BE6B2E" w:rsidRPr="00BE6B2E" w:rsidTr="00701BD2">
              <w:trPr>
                <w:trHeight w:val="4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№2 -учить в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шнур прямо и боком, упражнять в прыжках на правой и левой ноге попеременно (два или три прыжка на одной ноге и два на другой ноге)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ходьбе между предметами на носках, руки за головой</w:t>
                  </w:r>
                </w:p>
              </w:tc>
            </w:tr>
            <w:tr w:rsidR="00BE6B2E" w:rsidRPr="00BE6B2E" w:rsidTr="00701BD2">
              <w:trPr>
                <w:trHeight w:val="25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бег с преодолением препятствий, повторить игровые упражнения с прыжками, с бегом и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слушать команды взрослого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Декабрь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«Мы дружные </w:t>
            </w: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ребята»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4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№1 -упражнять детей в умении сохранять в беге правильную дистанцию друг от 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друга, разучить ходьбу по наклонной доске с сохранением устойчивого равновесия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бросать мяч друг другу</w:t>
                  </w:r>
                </w:p>
              </w:tc>
            </w:tr>
            <w:tr w:rsidR="00BE6B2E" w:rsidRPr="00BE6B2E" w:rsidTr="00701BD2">
              <w:trPr>
                <w:trHeight w:val="25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№2 -упражнять в ходьбе по наклонной доске с переходом на гимнастическую скамейку, в прыжках на двух ногах, между предметами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переброске мячей друг другу в парах</w:t>
                  </w:r>
                </w:p>
              </w:tc>
            </w:tr>
            <w:tr w:rsidR="00BE6B2E" w:rsidRPr="00BE6B2E" w:rsidTr="00701BD2">
              <w:trPr>
                <w:trHeight w:val="13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№3 -разучить игровые упражнения с бегом и прыжками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детей в метании на дальность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7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и беге по кругу, взявшись за руки, с поворотом в другую сторону, повторить прыжки попеременно на правой и левой ноге, продвигаясь вперед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ползании и переброске мяча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прыжках попеременно правой и левой ногой, в ползание по прямой, подталкивая мяч головой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прокатывание мяча</w:t>
                  </w:r>
                </w:p>
              </w:tc>
            </w:tr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ходьбу и бег между снежными постройками, упражнять в прыжках на двух ногах до снеговика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бросании снежков в цель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- </w:t>
            </w:r>
            <w:proofErr w:type="spellStart"/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и беге врассыпную, закрепить умение ловить мяч, повторить ползание по гимнастической скамейке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глазомер, устойчивое равновесие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перебрасывании мячей друг другу двумя руками снизу и ловля с хлопком в ладоши, в ползание по гимнастической скамейке на четвереньках с мешочком на спине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ходьбе по гимнастической скамейке боком приставным шагом, с мешочком на голове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прыжках на двух ногах, повторить игровые упражнения с бегом и бросание снежков в горизонтальную цель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ритмичность ходьбы на лыжах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«Спорт – это сила и </w:t>
            </w: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здоровье»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9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№1 -упражнять детей в ходьбе и беге по кругу, взявшись за руки, в беге врассыпную, в лазанье на гимнастическую стенку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-развивать равновесие и умение в прыжках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№2 -учить в лазанье до верха гимнастической стенки разноименным способом, не пропуская реек, упражнять в ходьбе по гимнастической скамейке боком приставным шагом с мешочком на голове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прыжках на двух ногах между кеглями с мешочком, зажатым между ног</w:t>
                  </w:r>
                </w:p>
              </w:tc>
            </w:tr>
            <w:tr w:rsidR="00BE6B2E" w:rsidRPr="00BE6B2E" w:rsidTr="00701BD2">
              <w:trPr>
                <w:trHeight w:val="127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передвижение на лыжах скользящим шагом, разучить игровые упражнения с клюшкой и шайбой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координацию движений и устойчивое равновесие при скольжении по ледяной дорожке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по кругу, разучить прыжок в длину с места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ползании на четвереньках и прокатывании мяча головой</w:t>
                  </w:r>
                </w:p>
              </w:tc>
            </w:tr>
            <w:tr w:rsidR="00BE6B2E" w:rsidRPr="00BE6B2E" w:rsidTr="00701BD2">
              <w:trPr>
                <w:trHeight w:val="24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прыжках в длину с места, в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переползание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через предметы и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подлезание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дугу в группировке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перебрасывание мячей друг другу, двумя руками</w:t>
                  </w:r>
                </w:p>
              </w:tc>
            </w:tr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№3 -закрепить навык скользящего шага в ходьбе на лыжах, повторить игровые упражнения с бегом и метанием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устойчивое равновесие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3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между предметами, упражнять в перебрасывании мяча друг другу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заданиях взрослого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перебрасывание мячей друг другу и ловля их после от скока, в умение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 правым и левым боком, не касаясь руками пола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  с перешагиванием через мячи с мешочком на голове, руки в стороны</w:t>
                  </w:r>
                </w:p>
              </w:tc>
            </w:tr>
            <w:tr w:rsidR="00BE6B2E" w:rsidRPr="00BE6B2E" w:rsidTr="00701BD2">
              <w:trPr>
                <w:trHeight w:val="112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№3 -закрепить навык скользящего шага  в ходьбе на лыжах, повторить игровые упражнения с бегом, с прыжками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меткость в метание на дальность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«Я – будущий ученый»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по кругу, упражнять в лазанье на гимнастическую стенку, не пропуская реек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равновесии в прыжках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лазание на гимнастическую стенку и ходьбе по четвертой рейке стенки, спуск вниз, ведение мяча до обозначенного места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ходьбу по гимнастической скамейке, руки за головой, в прыжках через шнуры на двух ногах без паузы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№3 -разучить повороты на лыжах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игровых упражнениях с бегом и прыжками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ходьбе и беге врассыпную, повторить упражнения в прыжках и забрасывании мяча в корзину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устойчивое равновесие при ходьбе по повышенной опоре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прыжках через бруски правым и левым боком, забрасывании мяча в корзину двумя руками от груди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беге по гимнастической скамейке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детей в ходьбе по лыжне скользящим шагом, повторить повороты на лыжах, игровые упражнения с шайбой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скольжение по ледяной дорожке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4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по кругу, взявшись за руки, ходьбе и беге врассыпную, упражнять в лазанье под дугу и отбивание мяча о землю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навык энергичного отталкивания и приземления на полусогнутые ноги в прыжках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прыжках в длину с места, в перебрасывание малого мяча одной рукой и ловля его после отскока о пол руками в шеренгах 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ползание на четвереньках между мячами (предметами)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ходьбе на лыжах, повторить игровые упражнения с бегом и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метании снежков на дальность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«День защитника </w:t>
            </w: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Отечества»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№1 -упражнять детей в ходьбе и беге между предметами, разучить метание в вертикальную цель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-развивать умение в лазанье под палку и перешагивании через нее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№2 -упражнять в метание мешочков в вертикальную цель правой и левой рукой, в ползание по гимнастической скамейке на четвереньках с мешочком на спине «Проползи – не урони»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ходьбе на носках между кеглями, прыжках на двух ногах через шнуры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игровые упражнения с бегом и прыжками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меткость  в метание снежков в цель и на дальность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№1 -упражнять детей в непрерывном беге, в лазанье на гимнастическую стенку, не пропуская реек, повторить задания в прыжках и с мячом 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при ходьбе по повышенной опоре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лазанье на гимнастическую стенку одноименным способом и спуск вниз, не пропуская реек, в бросание мяча вверх и ловля его одной рукой (правой и левой)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ходьбе по гимнастической скамейке, руки за головой, в прыжках с ноги на ногу между предметами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№3 -построение в шеренгу, перестроение в колонну по одному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 ходьбе с выполнением заданий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«8 Марта – праздник мам!»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ходьбе колонной по одному, с поворотом в другую сторону по сигналу, разучить ходьбу по канату (шнуру) с мешочком на голове, упражнять в прыжках и перебрасывании мяча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прыжках на двух ногах через предметы (набивные мячи), подброске мяча друг другу и ловля его с хлопком в ладоши после отскока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ходьбу по канату боком приставным шагом с мешочком на голове, руки на пояс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игровые упражнения с бегом, упражнять в перебрасывании шайбы друг другу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№1 -повторить ходьбу и бег по кругу с изменением направления движения и врассыпную, разучить прыжок в высоту с разбега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-развивать умение в метании мешочков в цель, в ползании между предметами</w:t>
                  </w:r>
                </w:p>
              </w:tc>
            </w:tr>
            <w:tr w:rsidR="00BE6B2E" w:rsidRPr="00BE6B2E" w:rsidTr="00701BD2">
              <w:trPr>
                <w:trHeight w:val="22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№2 -продолжать учить в прыжках в высоту с разбега, метании мешочков в вертикальную цель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умение в ползание на четвереньках по прямой 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бег в чередовании с ходьбой, игровые упражнения с мячом и прыжками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быстроту реакции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со сменой темпа движения, упражнять в ползании по гимнастической скамейке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прыжках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ползание по гимнастической скамейке на четвереньках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ходьбу по гимнастической скамейке, на середине медленно повернуться кругом и пройти дальше, в прыжках из обруча в обруч на двух ногах, на правой и левой ноге 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детей в беге и ходьбе в чередовании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прыжках и с мячом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2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№1 -упражнять детей в ходьбе с перестроением в колонну по два (парами) в движении, в лазанье 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горизонтальную цель, равновесие</w:t>
                  </w:r>
                </w:p>
              </w:tc>
            </w:tr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метание мешочков в горизонтальную цель, способом от плеча, ползание на четвереньках с опорой на ладони и колени между предметами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в ходьбе с перешагиванием через предметы (набивные мячи) попеременно правой и левой ногой, руки произвольно</w:t>
                  </w:r>
                </w:p>
              </w:tc>
            </w:tr>
            <w:tr w:rsidR="00BE6B2E" w:rsidRPr="00BE6B2E" w:rsidTr="00701BD2">
              <w:trPr>
                <w:trHeight w:val="142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детей на скорость, разучить упражнение с прокатыванием мяча, повторить игровые задания с прыжками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равновесие, глазомер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по кругу, упражнять в прыжках и метании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 при ходьбе по повышенной опоре</w:t>
                  </w:r>
                </w:p>
              </w:tc>
            </w:tr>
            <w:tr w:rsidR="00BE6B2E" w:rsidRPr="00BE6B2E" w:rsidTr="00701BD2">
              <w:trPr>
                <w:trHeight w:val="25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№2 -упражнять в ходьбе по гимнастической скамейке с передачей мяча на каждый шаг перед собой и за спиной, в прыжках на двух ногах, затем через 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предмет, далее прыжки на двух ногах и снова перепрыгивание через предмет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броски малого мяча вверх одной рукой и ловля его двумя руками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№3 -упражнять детей в чередовании ходьбе и беге, повторить игру «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Ловишки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 перебежки», эстафету с большим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быстроту реакции, ловкость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и бег между предметами, разучить прыжки с короткой скакалкой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Развивать умение в прокатывание обручей</w:t>
                  </w:r>
                </w:p>
              </w:tc>
            </w:tr>
            <w:tr w:rsidR="00BE6B2E" w:rsidRPr="00BE6B2E" w:rsidTr="00701BD2">
              <w:trPr>
                <w:trHeight w:val="127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№2 -продолжать учить прыжкам на месте через короткую скакалку, продвигаясь вперед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умение в прокатывание обручей друг другу  и </w:t>
                  </w:r>
                  <w:proofErr w:type="spellStart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пролезание</w:t>
                  </w:r>
                  <w:proofErr w:type="spellEnd"/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обруч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детей в длительном беге, повторить игровые упражнения с прыжками,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выносливость в прокатывание обручей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и беге по одному с остановкой по команде воспитателя, повторить метание в вертикальную цель, упражнять в ползании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глазомер, устойчивое равновесие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метание мешочков в вертикальную цель (правой и левой рукой)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ходить по гимнастической скамейке, приставляя пятку одной ноги к носку другой, руки в стороны, в ползание по гимнастической скамейке на ладонях и ступнях («по - медвежьи»)</w:t>
                  </w:r>
                </w:p>
              </w:tc>
            </w:tr>
            <w:tr w:rsidR="00BE6B2E" w:rsidRPr="00BE6B2E" w:rsidTr="00701BD2">
              <w:trPr>
                <w:trHeight w:val="25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№3 -повторить бег на скорость, игровые упражнения с мячом, прыжками и бегом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быстроту реакции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22 – 26.03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19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в ходьбе и беге между предметами, закрепить навыки лазанья на гимнастическую стенку, упражнять в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устойчивое равновесие</w:t>
                  </w:r>
                </w:p>
              </w:tc>
            </w:tr>
            <w:tr w:rsidR="00BE6B2E" w:rsidRPr="00BE6B2E" w:rsidTr="00701BD2">
              <w:trPr>
                <w:trHeight w:val="18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лазанье на гимнастическую стенку произвольным способом, ходьбе по гимнастической рейке произвольным шагом, спуск вниз, не пропуская реек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в прыжках, перепрыгивание через шнур вправо и влево, продвигаясь </w:t>
                  </w: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вперед, в ходьбе на носках между набивными мячами, руки на пояс</w:t>
                  </w:r>
                </w:p>
              </w:tc>
            </w:tr>
            <w:tr w:rsidR="00BE6B2E" w:rsidRPr="00BE6B2E" w:rsidTr="00701BD2">
              <w:trPr>
                <w:trHeight w:val="25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№3 -упражнять в беге на скорость, повторить игровые упражнения с мячом и прыжках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равновесие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29.01 – 3.05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730"/>
            </w:tblGrid>
            <w:tr w:rsidR="00BE6B2E" w:rsidRPr="00BE6B2E" w:rsidTr="00701BD2">
              <w:trPr>
                <w:trHeight w:val="30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ходьбе и беге с поворотом в другую сторону по команде воспитателя, повторить упражнения в прыжках и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сохранение равновесия по повышенной опоре </w:t>
                  </w:r>
                </w:p>
              </w:tc>
            </w:tr>
            <w:tr w:rsidR="00BE6B2E" w:rsidRPr="00BE6B2E" w:rsidTr="00701BD2">
              <w:trPr>
                <w:trHeight w:val="150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попеременно на правой и левой ноге, продвигаясь вперед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-развивать умение в ходьбе по гимнастической скамейке боком приставным шагом, на середине скамейке присесть, встать и пройти дальше </w:t>
                  </w:r>
                </w:p>
              </w:tc>
            </w:tr>
            <w:tr w:rsidR="00BE6B2E" w:rsidRPr="00BE6B2E" w:rsidTr="00701BD2">
              <w:trPr>
                <w:trHeight w:val="165"/>
              </w:trPr>
              <w:tc>
                <w:tcPr>
                  <w:tcW w:w="8730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беге с высоким подниманием бедра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ловкость и глазомер в упражнениях с мячом и воланом (бадминтон)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447"/>
            </w:tblGrid>
            <w:tr w:rsidR="00BE6B2E" w:rsidRPr="00BE6B2E" w:rsidTr="00701BD2">
              <w:trPr>
                <w:trHeight w:val="195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№1 -упражнять детей в ходьбе и беге в колонне по одному с перешагиванием через предметы, разучить прыжок в длину с разбега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перебрасывании мяча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прыжках в длину с разбега, забрасывание мяча в корзину (кольцо)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умение в лазанье под дугу</w:t>
                  </w:r>
                </w:p>
              </w:tc>
            </w:tr>
            <w:tr w:rsidR="00BE6B2E" w:rsidRPr="00BE6B2E" w:rsidTr="00701BD2">
              <w:trPr>
                <w:trHeight w:val="240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в прокатывании обручей, повторить игры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выносливость в непрерывном беге, ловкость и глазомер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562"/>
            </w:tblGrid>
            <w:tr w:rsidR="00BE6B2E" w:rsidRPr="00BE6B2E" w:rsidTr="00701BD2">
              <w:trPr>
                <w:trHeight w:val="330"/>
              </w:trPr>
              <w:tc>
                <w:tcPr>
                  <w:tcW w:w="2708" w:type="dxa"/>
                </w:tcPr>
                <w:tbl>
                  <w:tblPr>
                    <w:tblStyle w:val="a3"/>
                    <w:tblW w:w="8336" w:type="dxa"/>
                    <w:tblLook w:val="04A0"/>
                  </w:tblPr>
                  <w:tblGrid>
                    <w:gridCol w:w="8336"/>
                  </w:tblGrid>
                  <w:tr w:rsidR="00BE6B2E" w:rsidRPr="00BE6B2E" w:rsidTr="00701BD2">
                    <w:trPr>
                      <w:trHeight w:val="255"/>
                    </w:trPr>
                    <w:tc>
                      <w:tcPr>
                        <w:tcW w:w="8336" w:type="dxa"/>
                      </w:tcPr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№1 -упражнять детей в ходьбе и беге между предметами колонной по одному и врассыпную, повторить упражнения в равновесии и с обручем</w:t>
                        </w:r>
                      </w:p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-развивать ловкость  и глазомер в упражнениях с мячом</w:t>
                        </w:r>
                      </w:p>
                    </w:tc>
                  </w:tr>
                  <w:tr w:rsidR="00BE6B2E" w:rsidRPr="00BE6B2E" w:rsidTr="00701BD2">
                    <w:trPr>
                      <w:trHeight w:val="330"/>
                    </w:trPr>
                    <w:tc>
                      <w:tcPr>
                        <w:tcW w:w="8336" w:type="dxa"/>
                      </w:tcPr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№2 -упражнять в броске мяча о пол и ловля его двумя руками, броски мяча вверх одной рукой и ловля его двумя руками, лазанье в обруч прямо боком, выполняя в парах (один ребенок держит обруч, другой выполняет задание, затем ребята меняются)</w:t>
                        </w:r>
                      </w:p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-развивать умение в ходьбе по гимнастической скамейке с мешочком на голове</w:t>
                        </w:r>
                      </w:p>
                    </w:tc>
                  </w:tr>
                  <w:tr w:rsidR="00BE6B2E" w:rsidRPr="00BE6B2E" w:rsidTr="00701BD2">
                    <w:trPr>
                      <w:trHeight w:val="480"/>
                    </w:trPr>
                    <w:tc>
                      <w:tcPr>
                        <w:tcW w:w="8336" w:type="dxa"/>
                      </w:tcPr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№3 -повторить бег на скорость, игровые упражнения с мячом</w:t>
                        </w:r>
                      </w:p>
                      <w:p w:rsidR="00BE6B2E" w:rsidRPr="00BE6B2E" w:rsidRDefault="00BE6B2E" w:rsidP="003868E5">
                        <w:pPr>
                          <w:spacing w:after="0" w:line="256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E6B2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-развивать умение работать в шеренгах, ловкость</w:t>
                        </w:r>
                      </w:p>
                    </w:tc>
                  </w:tr>
                </w:tbl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/>
            </w:tblPr>
            <w:tblGrid>
              <w:gridCol w:w="8447"/>
            </w:tblGrid>
            <w:tr w:rsidR="00BE6B2E" w:rsidRPr="00BE6B2E" w:rsidTr="00701BD2">
              <w:trPr>
                <w:trHeight w:val="225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№1 -повторить ходьбу с изменением темпа движения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навык ползания по гимнастической скамейке на животе, повторить прыжки между предметами</w:t>
                  </w:r>
                </w:p>
              </w:tc>
            </w:tr>
            <w:tr w:rsidR="00BE6B2E" w:rsidRPr="00BE6B2E" w:rsidTr="00701BD2">
              <w:trPr>
                <w:trHeight w:val="210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№2 -упражнять в прыжках на правой и левой ноге попеременно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ползание по гимнастической скамейке на животе, подтягиваясь двумя руками, умение в ходьбе через бруски</w:t>
                  </w:r>
                </w:p>
              </w:tc>
            </w:tr>
            <w:tr w:rsidR="00BE6B2E" w:rsidRPr="00BE6B2E" w:rsidTr="00701BD2">
              <w:trPr>
                <w:trHeight w:val="195"/>
              </w:trPr>
              <w:tc>
                <w:tcPr>
                  <w:tcW w:w="8447" w:type="dxa"/>
                </w:tcPr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№3 -упражнять детей в ходьбе и беге с изменением темпа движения, игровых упражнениях с мячом</w:t>
                  </w:r>
                </w:p>
                <w:p w:rsidR="00BE6B2E" w:rsidRPr="00BE6B2E" w:rsidRDefault="00BE6B2E" w:rsidP="003868E5">
                  <w:pPr>
                    <w:spacing w:after="0" w:line="25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E6B2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-развивать желание играть в подвижные игры</w:t>
                  </w:r>
                </w:p>
              </w:tc>
            </w:tr>
          </w:tbl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E6B2E" w:rsidTr="00701BD2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E6B2E" w:rsidRDefault="00BE6B2E" w:rsidP="0038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B2E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закреплению пройденного материала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B2E" w:rsidRPr="00BE6B2E" w:rsidRDefault="00BE6B2E" w:rsidP="003868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B2E" w:rsidRPr="00BE6B2E" w:rsidRDefault="00BE6B2E" w:rsidP="003868E5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6BD" w:rsidRDefault="008346BD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849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Художественно – эстетическое развитие (Конструирование)</w:t>
      </w:r>
    </w:p>
    <w:p w:rsidR="00BE6B2E" w:rsidRDefault="00BE6B2E" w:rsidP="003868E5">
      <w:pPr>
        <w:tabs>
          <w:tab w:val="left" w:pos="3683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871"/>
        <w:gridCol w:w="1489"/>
        <w:gridCol w:w="2548"/>
        <w:gridCol w:w="7278"/>
        <w:gridCol w:w="2126"/>
      </w:tblGrid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Квартал, месяц,  неделя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недели,  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тема НОД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задачи</w:t>
            </w:r>
          </w:p>
        </w:tc>
        <w:tc>
          <w:tcPr>
            <w:tcW w:w="2126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9" w:type="dxa"/>
          </w:tcPr>
          <w:p w:rsid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1неделя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1.09 – 8.09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«Альбом»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тем, что из бумаги можно делать поделки, с её свойствами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складывать прямоугольный лист пополам, совмещая углы, приглаживая линии сгиба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59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80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ИКТ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 Волшебные превращения бумажного квадрата»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 Заинтересовать детей предстоящей работой: изготовление поделок в стиле оригами, продемонстрировать их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Видеть полученные фигуры путем складывания бумаги в разных направлениях. 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творческая деятельность оригами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«Хлеб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всему голова»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«Грузовик»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Показать материал из которых можно тоже делать поделки: спичечные коробки, пробки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скреплять детали используя кусочки пластилина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«Корзинка»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понятием «выкройка», складывать бумагу точно по линиям выкройки и разрезать ножницами линии сгиба.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См 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 стр. 19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«Котенок»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Научить изготовлять из бумаги поделку котенок, путем использования готовых деталей и путем складывания полоски бумаги гармошкой (туловище котенка).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«Умные руки»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«Лотос»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 Продолжать знакомить детей с растениями Дальнего Востока.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Научить изготовлять из бумаги последовательно цветок лотоса: вырезать цветок по контуру, закручивать кончики полосок бумаги ножницами.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внимательно слушать и слышать.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Н. Васина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«Бумажная симфония»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109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«Деревенский домик»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представлять поделки из бумаги, вырезать домик по трафарету.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накручивать бумагу на карандаш, чтобы получились трубочки, выполнять работу последовательно, выполняя инструкции педагога.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Н. Васина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«Бумажная симфония»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71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«Фартук»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Продолжить создавать условия для работы с бумагой: складывать лист бумаги пополам, соединяя углы.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Научить делать бахрому путем надрезания ножницами.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См.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«Умные руки»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45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30.10 – 03.11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«Здание театра»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выделять основные части и характерные детали театра.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Вместе с детьми проанализировать сделанную педагогом постройку.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Закрепить такие детали как цилиндр, конус, бруски…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детей заменять одни детали другими.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Синичкин календарь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«Птички у кормушки»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ребятам, из таких материалов как газета, ленточки, </w:t>
            </w:r>
            <w:r w:rsidR="00B86771" w:rsidRPr="00B86771">
              <w:rPr>
                <w:rFonts w:ascii="Times New Roman" w:hAnsi="Times New Roman" w:cs="Times New Roman"/>
                <w:sz w:val="24"/>
                <w:szCs w:val="24"/>
              </w:rPr>
              <w:t>гофрированная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бумага можно изготовить игрушку – птичку.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Согласов</w:t>
            </w:r>
            <w:r w:rsidR="00B86771">
              <w:rPr>
                <w:rFonts w:ascii="Times New Roman" w:hAnsi="Times New Roman" w:cs="Times New Roman"/>
                <w:sz w:val="24"/>
                <w:szCs w:val="24"/>
              </w:rPr>
              <w:t xml:space="preserve">ывать работу обеих рук путем </w:t>
            </w:r>
            <w:proofErr w:type="spellStart"/>
            <w:r w:rsidR="00B8677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нания</w:t>
            </w:r>
            <w:proofErr w:type="spellEnd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комочек.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«Умные руки»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62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«Новые дома на улице»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детей строить по представлению, самостоятельно подбирать необходимый строительный материал.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развивать умение работать коллективно, объединять поделки с общим замыслом, договариваться.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20 24.11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Повышать интерес к занятиям оригами через игру.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делать новую игрушку, складывать квадрат в разных направлениях.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Закреплять навыки декоративного украшения готовой фигурки.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творческая деятельность «Оригами»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Стр.19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Мы дружные ребята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«Птица дружбы»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Научить складывать изделие – птицу путем складывания бумаги гармошкой.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навыки работы с бумагой.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Планировать последовательность работы самостоятельно.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Екатерина – </w:t>
            </w:r>
            <w:proofErr w:type="spellStart"/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«Зимняя полянка»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Включить в работу по изготовлению поделок – природный </w:t>
            </w:r>
            <w:r w:rsidR="00B86771" w:rsidRPr="00B86771">
              <w:rPr>
                <w:rFonts w:ascii="Times New Roman" w:hAnsi="Times New Roman" w:cs="Times New Roman"/>
                <w:sz w:val="24"/>
                <w:szCs w:val="24"/>
              </w:rPr>
              <w:t>материл (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сосновые шишки), украшать их жгутиками из ваты.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пластилин для скрепления деталей.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«Умные руки»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Стр.70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4 – 15.12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 – </w:t>
            </w:r>
            <w:proofErr w:type="spellStart"/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Подарок сотрудникам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«Закладка для книг»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работать с готовой выкройкой, обводить и вырезать по контуру.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Чередовать цвет сердечек, наклеивать в определенной последовательности, украшать тесьмой.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Е. Румянцева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Стр.112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это сила и здоровье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«Стаканчик для воды»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создавать условия для изготовления модели из бумаги с применением приемов оригами и действовать с ними.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точность мелких движений руки.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творческая деятельность оригами 5- 7 лет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Стр.32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25 – 29.12</w:t>
            </w:r>
          </w:p>
        </w:tc>
        <w:tc>
          <w:tcPr>
            <w:tcW w:w="2548" w:type="dxa"/>
          </w:tcPr>
          <w:p w:rsidR="00BE6B2E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86771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«Елочка - красавица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научить изготовлять елку, используя круги разного диаметра, складывая их пополам, делая сгибы.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вызвать желание украсить елку разными бусинами, лентами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54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«Фонарик»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ребят работать с бумагой, придавать листу цилиндрическую форму.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Упражнять в умении на глаз делать надрез на равном расстоянии.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Развивать умение выполнять работу в определенной последовательности.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Стр.130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«Всей семьей отправляемся в путешествие на автобусе»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ребят работать с выкройкой, сгибать по линии, разрезать ножницами пунктирные линии.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9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548" w:type="dxa"/>
          </w:tcPr>
          <w:p w:rsidR="00BE6B2E" w:rsidRPr="00B86771" w:rsidRDefault="00B86771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>«Я</w:t>
            </w:r>
            <w:r w:rsidR="00BE6B2E" w:rsidRPr="00B867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будущий ученый»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«Пингвин на льдине»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ребятам составить коллективную композицию с природного, бросового </w:t>
            </w:r>
            <w:r w:rsidR="00B86771" w:rsidRPr="00B86771">
              <w:rPr>
                <w:rFonts w:ascii="Times New Roman" w:hAnsi="Times New Roman" w:cs="Times New Roman"/>
                <w:sz w:val="24"/>
                <w:szCs w:val="24"/>
              </w:rPr>
              <w:t>материала (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шишки, ракушки, крылатки).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договариваться, вместе обсуждать последовательность работы.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«Вертолет»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Продолжить создавать условия для создания игрушек из природного материала: грецкий орех, семена клена – крылатки и пластилина.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Выполнять последовательность работ на основе схемы.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155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5 – 9.02</w:t>
            </w:r>
          </w:p>
        </w:tc>
        <w:tc>
          <w:tcPr>
            <w:tcW w:w="2548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Народные промыслы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Внедрить в деятельность детей художественную технику – </w:t>
            </w:r>
            <w:proofErr w:type="spellStart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квилинг</w:t>
            </w:r>
            <w:proofErr w:type="spellEnd"/>
            <w:r w:rsidR="00100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(создание предметов путем скручивания полосок бумаги и склеивании между собой).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Вызвать желание к деятельности совершенствовать композиционное построение изображения в зависимости от формы основы.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Бумажные поделки в детском саду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«Парашют»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работать с бумагой.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Учить складывать круг по диаметру, делать надрезы до центра круга по линии сгиба.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Вызвать желание обыграть поделку и поделиться своими впечатлениями с родителями, друг с другом, рассказать о своей поделке.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26 – 02.03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«Узор из цветов на стаканчике»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ребятам украсить бумажный стаканчик, красивыми цветами из </w:t>
            </w:r>
            <w:proofErr w:type="spellStart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гафрированной</w:t>
            </w:r>
            <w:proofErr w:type="spellEnd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бумаги.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делать поделку по плану (схеме).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Первые поделки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праздник мам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«Гиацинт» (цветок для мамы)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желание подготовить </w:t>
            </w:r>
            <w:r w:rsidR="00B86771" w:rsidRPr="00B86771">
              <w:rPr>
                <w:rFonts w:ascii="Times New Roman" w:hAnsi="Times New Roman" w:cs="Times New Roman"/>
                <w:sz w:val="24"/>
                <w:szCs w:val="24"/>
              </w:rPr>
              <w:t>мамам подарок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Упражнять в разрезании по линиям, скручивание бумаги на карандаше, завивать полоски бумаги ножницами.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Бумажная симфония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 89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– 15.03</w:t>
            </w:r>
          </w:p>
        </w:tc>
        <w:tc>
          <w:tcPr>
            <w:tcW w:w="2548" w:type="dxa"/>
          </w:tcPr>
          <w:p w:rsidR="00BE6B2E" w:rsidRPr="00B86771" w:rsidRDefault="001006FD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BE6B2E"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Герасим – </w:t>
            </w:r>
            <w:proofErr w:type="spellStart"/>
            <w:r w:rsidR="00BE6B2E"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грачевник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«Птенчики  в гнезде»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использовать природный материал: шишки для 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изготовления поделки – птенца.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при изготовлении деталей (клюв, глаза, крылья).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Умные руки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Стр.72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«Утенок – физкультурник»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изготавливать игрушки с использованием природного материала (шишки) и бросового материала (скорлупы яиц).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Поощрять самостоятельность при последовательном изготовлении поделки.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Стр.155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Мир культуры и искусства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«Сказочный домик»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Научить делать новую игрушку – сказочный домик, передовая в ней сказочный образ домика (избушка на курьих ножках).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Закреплять ранее полученные умения работать с бумагой.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Стр.87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Водный мир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Осьминожек</w:t>
            </w:r>
            <w:proofErr w:type="spellEnd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Продолжить изготовлять поделки путем </w:t>
            </w:r>
            <w:proofErr w:type="spellStart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бумаги в комочки (газета).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Закреплять умение разрезать полоски бумаги по линиям, крепко соединять детали.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Стр.63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Совершенствовать у детей умение работать с бумагой, сворачивать лист бумаги получая конусы и цилиндры.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вокруг нас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«Мебель для кукол»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строить по представлению, отбирать детали самостоятельно в соответствии с темой деятельности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обыгрывания постройки (раздать мелкие игрушки).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«Лист клена»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Продолжать совершенствовать умение детей складывать бумагу в разных направлениях, загибать уголочки (соединять все детали вместе).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Сказки из бумаги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Стр.92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29.04 – 3.05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ребятам сделать поделку из фольги и </w:t>
            </w:r>
            <w:r w:rsidR="003718B5" w:rsidRPr="00B86771">
              <w:rPr>
                <w:rFonts w:ascii="Times New Roman" w:hAnsi="Times New Roman" w:cs="Times New Roman"/>
                <w:sz w:val="24"/>
                <w:szCs w:val="24"/>
              </w:rPr>
              <w:t>гофрированной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 бумаги, фантиков.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Предложить обыграть поделку (посадить на листик или цветок).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Е. Румянцева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Стр.90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«Кремлевская башня»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Создать условие для коллективной работы (по столам).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 xml:space="preserve">- Закрепить умение делать кубическую коробочку, её выкройку, </w:t>
            </w: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располагать части и детали на ней.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Расширить знание детей о Красной площади, город Москва.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Конструирование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Стр.122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«Ядовитый гриб – Мухомор»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Путем складывания бумаги изготовить с детьми поделку – гриб, складывая квадрат в разных направлениях.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E6B2E"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«Кошелек»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Дать возможность изготовить атрибут для сюжетно – ролевой игры – кошелек самостоятельно выполняя последовательность работы.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Сказки из бумаги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Стр.114</w:t>
            </w:r>
          </w:p>
        </w:tc>
      </w:tr>
      <w:tr w:rsidR="00BE6B2E" w:rsidRPr="00B86771" w:rsidTr="00701BD2">
        <w:tc>
          <w:tcPr>
            <w:tcW w:w="871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89" w:type="dxa"/>
          </w:tcPr>
          <w:p w:rsidR="00BE6B2E" w:rsidRPr="001006FD" w:rsidRDefault="00BE6B2E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548" w:type="dxa"/>
          </w:tcPr>
          <w:p w:rsidR="00BE6B2E" w:rsidRPr="001006FD" w:rsidRDefault="001006FD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6FD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красное»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«Корзиночка»</w:t>
            </w:r>
          </w:p>
        </w:tc>
        <w:tc>
          <w:tcPr>
            <w:tcW w:w="7278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Вызвать желание из бумаги выполнить корзинку по трафарету (заготовка корзиночки).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- Закреплять умение вырезать по контуру, экономно расходовать материал.</w:t>
            </w:r>
          </w:p>
        </w:tc>
        <w:tc>
          <w:tcPr>
            <w:tcW w:w="2126" w:type="dxa"/>
          </w:tcPr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Бумажная симфония</w:t>
            </w:r>
          </w:p>
          <w:p w:rsidR="00BE6B2E" w:rsidRPr="00B86771" w:rsidRDefault="00BE6B2E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771">
              <w:rPr>
                <w:rFonts w:ascii="Times New Roman" w:hAnsi="Times New Roman" w:cs="Times New Roman"/>
                <w:sz w:val="24"/>
                <w:szCs w:val="24"/>
              </w:rPr>
              <w:t>Стр.25</w:t>
            </w:r>
          </w:p>
        </w:tc>
      </w:tr>
    </w:tbl>
    <w:p w:rsidR="00BE6B2E" w:rsidRPr="00B86771" w:rsidRDefault="00BE6B2E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06FD" w:rsidRDefault="001006FD" w:rsidP="003868E5">
      <w:pPr>
        <w:tabs>
          <w:tab w:val="left" w:pos="3683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Pr="001006FD" w:rsidRDefault="001006FD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06FD" w:rsidRPr="001006FD" w:rsidRDefault="001006FD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06FD" w:rsidRPr="001006FD" w:rsidRDefault="001006FD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BE6B2E" w:rsidRDefault="00BE6B2E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006FD" w:rsidRDefault="001006FD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F96BE2" w:rsidRDefault="00F96BE2" w:rsidP="003868E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1BD2" w:rsidRDefault="001006FD" w:rsidP="00F96BE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Художественно – эстетическое развитие (Рисование)</w:t>
      </w:r>
    </w:p>
    <w:p w:rsidR="00701BD2" w:rsidRDefault="00701BD2" w:rsidP="003868E5">
      <w:pPr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334"/>
        <w:gridCol w:w="1619"/>
        <w:gridCol w:w="1981"/>
        <w:gridCol w:w="8234"/>
        <w:gridCol w:w="1618"/>
      </w:tblGrid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1.09 – 8.09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«Картинки для малышей»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определять замысел в соответствии с назначением рисунка (картинка для шкафчика);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самостоятельного творчества – рисование предметной картинки.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Д/воспитание ст. гр. стр</w:t>
            </w:r>
            <w:r w:rsidR="003975C0" w:rsidRPr="00467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«Разноцветная азбука»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самостоятельно и творчески отражать свои представления о предметах;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с понятием «Букварь», «Буква»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Д/воспитание ст.</w:t>
            </w:r>
            <w:r w:rsidR="003975C0"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гр. стр.18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1981" w:type="dxa"/>
          </w:tcPr>
          <w:p w:rsidR="005D746F" w:rsidRDefault="003718B5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3718B5" w:rsidRPr="003718B5" w:rsidRDefault="003718B5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18B5">
              <w:rPr>
                <w:rFonts w:ascii="Times New Roman" w:hAnsi="Times New Roman" w:cs="Times New Roman"/>
                <w:sz w:val="24"/>
                <w:szCs w:val="24"/>
              </w:rPr>
              <w:t>«Наши любимые игрушки»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игрушки: котик, цыпленок, зайчик, передавая характерные особенности их внешнего вида (форму, цвет и соотношение частей;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планировать работу, воспринимать цель и ее реализовывать, запоминая последовательность работы.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Д/воспитание ст.</w:t>
            </w:r>
            <w:r w:rsidR="003975C0"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группа стр.24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Декоративное рисование «Каталка петушок»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Способствовать декоративному оформлению плоскостной фигурки – петушка цветами городецкой росписи (бутон, розан);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технику рисования тонкой кистью.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Д/воспитание журнал ст.гр. стр.64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«Колосок»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(по мотивам русской народной сказки)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создавать сюжет по сказке «Колосок»;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размещать предметы на листе бумаги; умение аккуратно закрашивать цветными карандашами.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«Трактор вышел в поле»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ребят рисовать транспорт с сеялкой;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делать работу (набросок) простым карандашом;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Расширять представление детей об окружающем мире (посев семян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пшеницы)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«Загадки с грядки»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форму и характерные особенности овощей по описанию в загадках; создавать выразительные цветовые и фантазийные образы.</w:t>
            </w:r>
          </w:p>
        </w:tc>
        <w:tc>
          <w:tcPr>
            <w:tcW w:w="284" w:type="dxa"/>
          </w:tcPr>
          <w:p w:rsidR="005D746F" w:rsidRPr="00467F52" w:rsidRDefault="003975C0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Д/в ст. </w:t>
            </w:r>
            <w:r w:rsidR="005D746F" w:rsidRPr="00467F5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D746F"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стр. 104  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«Кто помог вытащить репку?» (по мотивам народной сказки)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размещать предметы на листе, передавая сюжет литературного произведения, включая героя – мышонка;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использовать разные материалы 9краски и карандаши)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журнал ст. гр. Стр. 104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«Наша ферма»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способы рисования домашних животных (свинья, лошадка) на одной основе из овалов разной величины;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с профессией – фермер;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работать простым карандашом.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 стр. 44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«Собака со щенком»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составлять несложную композицию из однородных объектов, различающихся по величине и пропорциям и отражать это в рисунке.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30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ЕАО»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«Деревья в нашем парке»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лиственные деревья, передавая особенности строения ствола и кроны (береза, осина, тополь), цвета;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понятием береза – символ России;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изобразительные умения.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34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«Реки ЕАО»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ребят с ближайшими реками поселка (Ин,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Урминка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природе родного края;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полученные впечатления отразить в рисунке; располагая по всему листу бумаги.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«Расписные шторы»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узор по замыслу, заполняя все пространство бумаги (рисовать «ткань», находить красивые сочетания красок), использовать в работе элементы декоративного искусства (листья, ягоды, цветы)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стр.86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«Вид из окна»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сюжеты по замыслу;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с новым способом выбора сюжета – рассматривание вида из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окна;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проявления творчества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Д/в стр. 20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«Перчатки и котятки»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Формировать точные графические умения – аккуратно и уверенно обводить кисть руки, удерживая карандаш возле руки и не отрывая его от бумаги;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зависимость декора от формы изделия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66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«Кто – кто в рукавичке живет?»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(по мотивам сказки рукавичка)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рисовать, раскрывая тему литературного произведения, передавая характер и настроение героев;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передавать как смысловые, так и пространственные соотношения между объектами.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84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страна, моя Россия»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«Российский флаг»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работу по восприимчивому воспитанию детей;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-Учить рисовать трико лор флага, предварительно рассказав ребятам значение цветов.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«Символ России - матрешка»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тем, что наша деревянная матрешка является символом России, с историей возникновения матрешки;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создавать композицию украшения плоскостной матрешки.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№19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«Покормим птиц зимой»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птиц на кормушке, передавая цвет, форму, части и пропорции разных птиц;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по всему листу бумаги.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См. ИЗО стр. 57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«Как розовые яблоки на ветках снегири»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снегирей на заснеженных ветках: строить простую композицию, передавая особенности внешнего вида птицы – строение тела и окраску;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рисования красками.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92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«Мчатся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пожарные машины»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учить рисовать человека (пожарного), передавая пропорции, движения человека;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Размещать рисунок на листе бумаги.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Изо, стр. 32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«На ферме»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ребят с профессией фермер, объяснить значимость труда для людей;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человека – фермер и домашнего животного по выбору детей;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рисования карандашами.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Изо, стр. 66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№23</w:t>
            </w:r>
          </w:p>
        </w:tc>
        <w:tc>
          <w:tcPr>
            <w:tcW w:w="1672" w:type="dxa"/>
          </w:tcPr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«Зайчишка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храбришка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раскрывая тему литературного произведения, передавая характер и настроение героя – зайчика.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Изо, стр. 74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«Кумушка – лиса – золотистая краса»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сказочную лису, передавая характер настроение героя многих сказок;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работать поэтапно, делать набросок простым карандашом, закрашивать в пределах контура.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Журнал, стр. 76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№25</w:t>
            </w:r>
          </w:p>
        </w:tc>
        <w:tc>
          <w:tcPr>
            <w:tcW w:w="1672" w:type="dxa"/>
          </w:tcPr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27.11 – 1.12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«Мы любим вместе играть»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составлять коллективную композицию из паровозика и вагончиков;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последовательность рисования лица, человека, прорисовывать все части (глаза, нос, рот, уши, волосы)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стр. 22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«Веселый хоровод»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человека в движении (взявшись за руки);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детей рисовать по всему листу бумаги, закрашивать в пределах контура цветными карандашами.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- </w:t>
            </w:r>
            <w:proofErr w:type="spellStart"/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«Весело качусь я под гору в сугроб»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сюжет, передавая пейзаж зимней природы;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человека с характерными движениями (руки подняты, согнуты, туловище наклонено)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Журнал, стр. 118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№28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«Краски зимы» (декоративное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рисование)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Учить строить узор из центра, симметрично располагать элементы на лучевых осях; симметрично располагать узор в зависимости от формы листа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бумаги;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рисовать концом кисти.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«Наум </w:t>
            </w:r>
            <w:proofErr w:type="spellStart"/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«Мы рисуем азбуку»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знакомить с понятием «Азбука», «Алфавит»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- Продолжать учить детей отражать  свои представления разными изобразительно – выразительными средствами (использовать звук с буквой «С» снег, санки, снежная баба, снежинка, сугроб)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Стр.180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«Когда вырастишь большая, будешь в школу ты ходить, книжки в сумочке носить»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создавать изображение по содержанию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планировать свою работу: задумывать образ, рисовать набросок простым карандашом.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Развивать воображение, чувство формы и пропорций.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 ст. гр.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132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18 – 22.12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«Мы занимаемся физкультурой»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сюжет физкультурного занятия (гимнастики) выделяя характерные особенности, каждой фигуры в зависимости от используемого оборудования.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Конспекты стр.38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467F5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3718B5">
              <w:rPr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="005D746F" w:rsidRPr="00467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композицию на основе содержания литературного произведения.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мальчика ( грязнулю  и средства для купания: тазик, мочалка и т. д)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25 – 29.12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 Еловые веточки»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 натуры еловую веточку, передовая особенности её строения, окраски и размещения в пространстве.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способы обследования натуры.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Пояснить необходимость соблюдения общих  условий при выполнении работы.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Д/в журнал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Ст. гр.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102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«Наша ёлочка»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рисовать новогоднюю ёлочку красками, передовая особенности её строения и размещение в пространстве листа.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Показать рисование ёлки на основе треугольника.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Формировать способы зрительного обследования натуры.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Д/в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Ст. гр.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76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 Снеговики в шапочках и шарфиках»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рисовать нарядных снеговиков в шапочках и шарфиках»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приемы декоративного оформления комплектов зимней одежды.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См. журнал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Стр.80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№36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«Символы коляды» (светлый месяц, красное солнце, звезды)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отра</w:t>
            </w:r>
            <w:r w:rsidR="003975C0" w:rsidRPr="00467F52">
              <w:rPr>
                <w:rFonts w:ascii="Times New Roman" w:hAnsi="Times New Roman" w:cs="Times New Roman"/>
                <w:sz w:val="24"/>
                <w:szCs w:val="24"/>
              </w:rPr>
              <w:t>жать впечатления от праздника «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Святые вечера»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Рассказать ребятам о значении символов: хозяин – месяц, хозяйка – красное солнце, а дети – звезды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ситуацию для творческого замысла.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«Портрет»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портрет, подмечать сходства всех детей и отличительные внешние данные свойственные только себе(мимика лица, выражение и цвет глаз, цвет волос, украшение, одежда)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См. конспект занятий стр.69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№38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жанром портрета (групповым)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изображать группу людей – семью.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учиться рисовать фигуру человека, добиваться четкого изображения пропорций, выразительности.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70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«Я будущий ученый»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«Я отправляюсь в путешествие»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условие для экспериментирования с разными художественными материалами, красками, инструментами.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 детей договариваться планировать свою работу.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рисунка.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174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«Чудесные превращения»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создавать условия для свободного экспериментирования с материалом (пласт. трубочка)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новые способы получения абстрактных изображений (клякс)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Вызвать интерес к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опредмечиванию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и «оживлению» необычных форм (клякс).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 Лыкова стр. 82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Февраль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</w:t>
            </w:r>
            <w:r w:rsidR="00467F52"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«Транспорт»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«Вертолет доставляющий спасателей»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ребят рисовать воздушный транспорт(вертолет) из разных деталей.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Расширить знание детей о профессиях (спасатель).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Способствовать рисованию по всему месту бумаги.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Показать разные способы рисования деревьев.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Ст. гр.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 98+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ст. гр.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Стр.139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(стих –е)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 На воздушном шаре полететь хочу я»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 Продолжить работу по обучению рисования транспорта (воздушный шар)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рисования карандашом.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создавать фон для изображаемой картины.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Павлова О.В.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Стр.102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5 – 9.02</w:t>
            </w:r>
          </w:p>
        </w:tc>
        <w:tc>
          <w:tcPr>
            <w:tcW w:w="1981" w:type="dxa"/>
          </w:tcPr>
          <w:p w:rsidR="005D746F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«Узор на полосе»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детей с новым видом декоративно – прикладного искусства: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Полхов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– Майдан.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Учить замечать художественные </w:t>
            </w:r>
            <w:r w:rsidR="00467F52" w:rsidRPr="00467F52">
              <w:rPr>
                <w:rFonts w:ascii="Times New Roman" w:hAnsi="Times New Roman" w:cs="Times New Roman"/>
                <w:sz w:val="24"/>
                <w:szCs w:val="24"/>
              </w:rPr>
              <w:t>элементы (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ягоды, листики, цветы, кустики, завитки, </w:t>
            </w:r>
            <w:r w:rsidR="00467F52" w:rsidRPr="00467F52">
              <w:rPr>
                <w:rFonts w:ascii="Times New Roman" w:hAnsi="Times New Roman" w:cs="Times New Roman"/>
                <w:sz w:val="24"/>
                <w:szCs w:val="24"/>
              </w:rPr>
              <w:t>усики, травинки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746F" w:rsidRPr="00467F52" w:rsidRDefault="00FE5EE7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 рисовать </w:t>
            </w:r>
            <w:r w:rsidR="005D746F" w:rsidRPr="00467F52">
              <w:rPr>
                <w:rFonts w:ascii="Times New Roman" w:hAnsi="Times New Roman" w:cs="Times New Roman"/>
                <w:sz w:val="24"/>
                <w:szCs w:val="24"/>
              </w:rPr>
              <w:t>на полосе узор из ягод и листиков.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68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«Гжельские узоры»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с историей гжельской росписи.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видеть характерные особенности и отличие гжельской росписи.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Наглядно показать в каких предметах использовалась роспис</w:t>
            </w:r>
            <w:proofErr w:type="gram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игрушки, предметы быта и т. д)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росписи плоскости чайника.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защитника Отечества»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«Защитник России»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учить ребят рисовать человека – военного, передавать характерные особенности (одежда, поза)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приемы рисования и закрашивания рисунка цветными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карандашами.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«Танковые учения»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рисования военной техники – танк, самолёты.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по всему листу бумаги.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Формировать нравственно – патриотические чувства.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1672" w:type="dxa"/>
          </w:tcPr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«Гжельский кувшин»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гжельской росписью и её элементами.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расписать плоскостной силуэт кувшина.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объяснить предназначение этой посуды.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работать тонкой кистью. 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«Украшаем блюдце»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рисовать гжельский цветок на основе мазков.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Углублять представление детей о гжели.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подбирать самостоятельно разные кисти для разных элементов.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«8 Марта праздник мам»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«Милой мамочки портрет»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женский портрет.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Инициировать самостоятельный поиск изобразительно – выразительных средств для передачи внешнего вида, характера  настроения конкретного человека (мамы, бабушки, сестры)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144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Поздравительная открытка «Цветы в подарок»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Вызвать желание создать в смешанной технике красивую открытку в подарок маме на 8 марта.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цветы на основе представлений о внешнем виде растений (стебель, листья, цветы, бутоны)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рисовать сюжет: взрослую птицу над гнездом и птенчиков в гнездышках;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Закрепить освоенный способ изображения птицы: туловище и голова в форме круга и овала, форма крыльев и хвоста по желанию;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варианты движения птиц (взлетают, выглядывают и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Парамонова 4 – 5 лет стр. 473 + Лыкова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«Сова и синица»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детей изображать пару выразительных образов,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контрастных по величине тела и глаз;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Уточнять представления о внешнем виде и образе жизни совы и синицы.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№53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18 – 22.03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«Будь здоров»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развития творческих способностей в процессе продуктивной деятельности;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Учить рисовать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витаминно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– содержащие продукты (овощи и фрукты);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пользе этих продуктов для здоровья детей.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«Любим играть в мяч»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рисовать фигуру человека в движении, соблюдая пропорции;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Побуждать рисовать крупно во весь лист;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Упражнять в создании контуров.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«Водный мир»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«Разные рыбки»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изображение рыбок из отдельных элементов (кругов, овалов, треугольников;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Совершенствовать композиционные умения,  красиво размещать изображение на листе бумаги, делать наброски простым карандашом.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Лыкова ст.гр.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196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«Плавает по морю кит»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освоение рисования морских обитателей (кит, акула);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Пополнить познавательные знания о жизни этих животных;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Вызвать интерес к рисованию и раскрытию этой темы.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Там же, стр. 182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«Космос»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«Загадочный космос»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с нетрадиционной техникой – рисование восковыми мелками с последующим покрытием всего листа акварельными красками;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изображать ракету и звездное небо.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«Где то там на других планетах»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творчески применять знания и навыки рисования;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 ребят с разными планетами, их названиями, учить их изображать и копировать названия планет.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№59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«Предметы вокруг нас»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«Мы - модельеры»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создать свои модели одежды, нарисовать модную одежду;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работой – ателье;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Обратить внимание на то, что искусство окружает нас повсюду (элементах одежды)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«Чудесные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превращения круга»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Продолжать учить выявлять в предметах геометрические фигуры, создавать 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изображения на основе простейших геометрических фигур;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Добиваться красивого расположения предметов на листе бумаги.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См. </w:t>
            </w:r>
            <w:r w:rsidR="00FE5EE7"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  <w:r w:rsidR="00FE5EE7"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худ. Труд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Стр.133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№61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22 – 26.04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«Весна»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«Я пускаю кораблики»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детей изображать на листе первые приметы весны: текут ручьи, дети пускают кораблики;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умение выделять части корабля, палуба, мачта, труба и т д.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Стр. 130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«Солнышко нарядись»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желание создать образ солнышка по мотивам декоративно – прикладного искусства и книжной графики (по иллюстрациям к народным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потешкам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и песенкам;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Обратить внимание на элементы (точка, круг, волнистая линия, завиток, листок, волна)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ст. гр.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154, 152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№63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29.04 – 3.05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«Не обижайте муравья»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нарисовать концовку к сказке «Муравей и одуванчик»;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рисовать муравья из трех частей;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Учить эмоционально откликаться на красоту полевых цветов, отражать свои впечатления в рисунке, передавая форму, строение цветов.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См. Изо в ст. гр. Стр. 40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№64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«Великолепные бабочки 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изображать предметы из нескольких частей, используя геометрические фигуры;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Показать разные варианты декора крыльев бабочки.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№65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«9 Мая»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«Ваза с тюльпанами»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эстетического отношения детей к событиям, которые происходят в стране;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Стимулировать творческую самореализацию;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передавать в рисунке многообразие форм, фактуры пропорциональных отношений.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№66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«Вот какой у нас салют»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осваивать способ рисования – печать;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Закрепить умение ставить отпечатки ватной палочкой.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№67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1981" w:type="dxa"/>
          </w:tcPr>
          <w:p w:rsidR="005D746F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«ОБЖ»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Дорожный знак «Пешеходный переход»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Продолжать учить рисовать человека (девочку и мальчика) в движении по пешеходной дорожке, создавая дорожный знак;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br/>
              <w:t>- Систематизировать знания по безопасному передвижению по дороге;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технические навыки работы с карандашами.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№68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«Огонь добрый и злой»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придумать образы доброго и злого огня, используя метод рисования – ладонь;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 огне, его роли в жизни человека.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№69</w:t>
            </w:r>
          </w:p>
        </w:tc>
        <w:tc>
          <w:tcPr>
            <w:tcW w:w="1672" w:type="dxa"/>
          </w:tcPr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20 – 25.05</w:t>
            </w:r>
          </w:p>
        </w:tc>
        <w:tc>
          <w:tcPr>
            <w:tcW w:w="1981" w:type="dxa"/>
          </w:tcPr>
          <w:p w:rsidR="005D746F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746F"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«Копилка»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Через художественную деятельность расширить представление о денежных отношениях;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Предложить создать рисунок на заданную тему;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Учить правильно формулировать свои желания.   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3718B5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«Поможем Буратино»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Помочь детям создать рисунок к иллюстрации к произведению;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Научить рисовать Буратино, вместе с героем разобрать различные ситуации на тему «Что важнее»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3718B5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1672" w:type="dxa"/>
          </w:tcPr>
          <w:p w:rsidR="00467F52" w:rsidRPr="00467F52" w:rsidRDefault="00467F5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лето красное!»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«Чем пахнет лето?»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выразительных образов природы;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Инициировать поиск адекватных изобразительных средств;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- Рассказать </w:t>
            </w:r>
            <w:r w:rsidR="003975C0" w:rsidRPr="00467F52">
              <w:rPr>
                <w:rFonts w:ascii="Times New Roman" w:hAnsi="Times New Roman" w:cs="Times New Roman"/>
                <w:sz w:val="24"/>
                <w:szCs w:val="24"/>
              </w:rPr>
              <w:t>о графических символах</w:t>
            </w: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запахов.   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стр.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67F52">
              <w:rPr>
                <w:rFonts w:ascii="Times New Roman" w:hAnsi="Times New Roman" w:cs="Times New Roman"/>
                <w:sz w:val="24"/>
                <w:szCs w:val="24"/>
              </w:rPr>
              <w:t xml:space="preserve"> 206</w:t>
            </w:r>
          </w:p>
        </w:tc>
      </w:tr>
      <w:tr w:rsidR="005D746F" w:rsidRPr="00467F52" w:rsidTr="00701BD2">
        <w:tc>
          <w:tcPr>
            <w:tcW w:w="1430" w:type="dxa"/>
          </w:tcPr>
          <w:p w:rsidR="005D746F" w:rsidRPr="00467F52" w:rsidRDefault="003718B5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№72</w:t>
            </w:r>
          </w:p>
        </w:tc>
        <w:tc>
          <w:tcPr>
            <w:tcW w:w="1672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«Божья коровка на длинной травинке, как светофор на тропинке»</w:t>
            </w:r>
          </w:p>
        </w:tc>
        <w:tc>
          <w:tcPr>
            <w:tcW w:w="9087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Научить детей рисовать яркую картинку о летней природе;</w:t>
            </w:r>
          </w:p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рисования красками,  ватными палочками, карандашами.</w:t>
            </w:r>
          </w:p>
        </w:tc>
        <w:tc>
          <w:tcPr>
            <w:tcW w:w="284" w:type="dxa"/>
          </w:tcPr>
          <w:p w:rsidR="005D746F" w:rsidRPr="00467F52" w:rsidRDefault="005D746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F52">
              <w:rPr>
                <w:rFonts w:ascii="Times New Roman" w:hAnsi="Times New Roman" w:cs="Times New Roman"/>
                <w:sz w:val="24"/>
                <w:szCs w:val="24"/>
              </w:rPr>
              <w:t>И.А. Лыкова стр. 130</w:t>
            </w:r>
          </w:p>
        </w:tc>
      </w:tr>
    </w:tbl>
    <w:p w:rsidR="001006FD" w:rsidRDefault="001006FD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E2" w:rsidRDefault="00F96BE2" w:rsidP="003868E5">
      <w:pPr>
        <w:tabs>
          <w:tab w:val="left" w:pos="337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6DF2" w:rsidRDefault="003B6DF2" w:rsidP="003868E5">
      <w:pPr>
        <w:tabs>
          <w:tab w:val="left" w:pos="337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Художественно – эстетическое развитие (Аппликация)</w:t>
      </w:r>
    </w:p>
    <w:p w:rsidR="003B6DF2" w:rsidRDefault="003B6DF2" w:rsidP="003868E5">
      <w:pPr>
        <w:tabs>
          <w:tab w:val="left" w:pos="337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/>
      </w:tblPr>
      <w:tblGrid>
        <w:gridCol w:w="504"/>
        <w:gridCol w:w="1725"/>
        <w:gridCol w:w="2101"/>
        <w:gridCol w:w="8"/>
        <w:gridCol w:w="8454"/>
        <w:gridCol w:w="1804"/>
      </w:tblGrid>
      <w:tr w:rsidR="003B6DF2" w:rsidRPr="003B6DF2" w:rsidTr="00701BD2">
        <w:trPr>
          <w:trHeight w:val="1130"/>
        </w:trPr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42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2109" w:type="dxa"/>
            <w:gridSpan w:val="2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Тема недели, тема НОД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dxa"/>
          </w:tcPr>
          <w:p w:rsid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1.09 – 8.09</w:t>
            </w:r>
          </w:p>
        </w:tc>
        <w:tc>
          <w:tcPr>
            <w:tcW w:w="2109" w:type="dxa"/>
            <w:gridSpan w:val="2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«Украшаем группу цветами»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вырезать цветы из бумажных квадратов, сложенных дважды и составлять из них многоцветные венчики цветов, накладывая вырезанные формы друг на друга.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Показать варианты лепестков.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 Л.А.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 18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 27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2109" w:type="dxa"/>
            <w:gridSpan w:val="2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«Ручка – помощница»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создать образ ручки, которую дети хотели бы иметь.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Закрепить умение лепить коническую форму, украшать дополнительными деталями.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творческие способности детей.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2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2109" w:type="dxa"/>
            <w:gridSpan w:val="2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«Хлебный колосок»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Включить в деятельность детей новый прием аппликации – прием обрывания бумаги.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Побудить добавить детали (усики), обыграть изображения цветными карандашами.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2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2109" w:type="dxa"/>
            <w:gridSpan w:val="2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«В огороде выросла капуста»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- Создать условие для освоения детьми техники аппликации: скручивание комочков гофрированной бумаги и наклеивание их на контур </w:t>
            </w:r>
            <w:proofErr w:type="spellStart"/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капустки</w:t>
            </w:r>
            <w:proofErr w:type="spellEnd"/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Формировать у детей аккуратное и бережное отношение к материалам с которыми они работают.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42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109" w:type="dxa"/>
            <w:gridSpan w:val="2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«Кот на коврике»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вырезать из квадрата круг, из прямоугольников овал, создавать из вырезанных геометрических фигур изображение – кота.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желание дорисовать глазки, усики, обогатить изображение.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С. Румянцева стр.24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Моя малая Родина – ЕАО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 после дождя красота»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Закрепить умение создавать изображения путем разрезания бумаги на полоски короткие, создавать из них изображение – радуга.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добиваться объёмности и аккуратности.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16 – 20.10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«Цветные домики»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пользоваться ножницами – «на глаз» разрезать широкие полоски бумаги на кубики (квадраты) или кирпичики (прямоугольники).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Показать прием деление квадрата по диагонали на 2 треугольника.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Стр.33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  <w:p w:rsidR="003B6DF2" w:rsidRPr="003B6DF2" w:rsidRDefault="003B6DF2" w:rsidP="003868E5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Одежда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«Перчатки с узором»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самостоятельно создавать орнамент – по представлению или замыслу.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Формировать точные графические умения: аккуратно  и уверенно обводить кисть руки, удерживая карандаш возле руки и не отрывая его от бумаги.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Стр.307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30.10 – 03.11</w:t>
            </w:r>
          </w:p>
        </w:tc>
        <w:tc>
          <w:tcPr>
            <w:tcW w:w="2109" w:type="dxa"/>
            <w:gridSpan w:val="2"/>
          </w:tcPr>
          <w:p w:rsidR="003B6DF2" w:rsidRPr="003B6DF2" w:rsidRDefault="00802BA9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«Люблю березу русскую»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сочетать разные способы (рисование и аппликация, ленточная крона), используя разные оттенки бумаги.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выразительного образа.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Стр.94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Синичкин календарь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«Синичка – невеличка»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Продолжить учить вырезать круги из квадратов.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Складывать круг на 2 части, разрезать по линии сгиба (крыло, хвост), «на глаз» разрезать полукруг на полоски.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Самостоятельно из фигур составлять птичку и аккуратно приклеивать на основу.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Е. Румянцева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«Простые поделки» стр. 6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«Прическа для  девочки»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разрезать полоски бумаги по линиям.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Создать условие для творческого замысла: выбору прически, отрезать челку, закрутить пряди на карандаш, завязать хвостики и т.д.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Аккуратно наклеить на основу прическу.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Е. Румянцева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Стр.65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2109" w:type="dxa"/>
            <w:gridSpan w:val="2"/>
          </w:tcPr>
          <w:p w:rsidR="003B6DF2" w:rsidRPr="003B6DF2" w:rsidRDefault="00802BA9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Дикие животные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«Белка»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Продолжить учить разрезать бумагу на полоски одинакового размера.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желание дополнять образ белки пушистым хвостом.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Продолжить формировать аккуратное отношение к материалам.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квартал 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27.11 – 01.12</w:t>
            </w:r>
          </w:p>
        </w:tc>
        <w:tc>
          <w:tcPr>
            <w:tcW w:w="2109" w:type="dxa"/>
            <w:gridSpan w:val="2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качаться на </w:t>
            </w: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качелях, каруселях»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Учить детей создавать композицию из самостоятельно вырезанных однородных элементов.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Закрепить способ вырезания округлой формы из квадрата.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композиционные умения, ритмично располагать одинаковые </w:t>
            </w: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 в ряд, чередовать несколько форм.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Парамонова 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Стр.67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2109" w:type="dxa"/>
            <w:gridSpan w:val="2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– </w:t>
            </w:r>
            <w:proofErr w:type="spellStart"/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«Хрустальная сказка»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детей вырезать звездочки – снежинки из красивых фантиков и фольги.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вырезания из бумаги, сложенной дважды по диагонали.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желание создавать композицию из вырезанных звездочек.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Формировать композиционные умения.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 – </w:t>
            </w:r>
            <w:proofErr w:type="spellStart"/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«Кто такие динозавры?»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коллективной композиции из силуэтов динозавров.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освоение детьми техники силуэтной аппликации, пользование трафаретом и создание образа путем обрывания бумаги.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 770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Спорт – это сила и здоров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ье»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«Огонь олимпиады»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создать изображение олимпийского огня.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об олимпийских играх, их атрибутика.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Добиваться аккуратности вырезания контура ладошек.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25 – 29.12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Новый год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«В лесу родилась ёлочка»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создать коллективную работу из салфеток белого цвета скручивая маленькие комочки и наклеивание на контур изображения.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Святые вечера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«Маски»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Показать возможности техники симметричной аппликации с элементами прорезного декора.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оформить маски разными декоративными элементами из цветной бумаги и новогодней мишуры для создания образов природных явлений( снег, дождь, туч и др.)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Стр.393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«У нас есть аквариум»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желание ребят выполнить работу, состоящую из нескольких этапов и разных материалов (картон, цветная бумага, фантики от конфет).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Упражнять в вырезании  по контуру и разрезании полосок по линиям.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Е. Румянцева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Стр.98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«Я – будущий учёный»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«Эмблема </w:t>
            </w:r>
            <w:proofErr w:type="spellStart"/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Познавайка</w:t>
            </w:r>
            <w:proofErr w:type="spellEnd"/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Предложить ребятам придумать и создать эмблему для ребят, которые хотят всё знать (колобок или др.)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Части эмблемы украсить обрывной аппликацией.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Формировать согласованность обеих рук.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2109" w:type="dxa"/>
            <w:gridSpan w:val="2"/>
          </w:tcPr>
          <w:p w:rsidR="003B6DF2" w:rsidRPr="00802BA9" w:rsidRDefault="00802BA9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«Грузовик»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(геометрическая мозаика)</w:t>
            </w:r>
          </w:p>
        </w:tc>
        <w:tc>
          <w:tcPr>
            <w:tcW w:w="868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работу по складыванию бумаги в разных направлениях, разрезанию по линиям сгиба к составлению предмета- транспорт (грузовик), плотно приклеивая детали друг к другу.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349" w:type="dxa"/>
            <w:gridSpan w:val="4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101" w:type="dxa"/>
          </w:tcPr>
          <w:p w:rsidR="003B6DF2" w:rsidRPr="003B6DF2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DF2" w:rsidRPr="003B6DF2">
              <w:rPr>
                <w:rFonts w:ascii="Times New Roman" w:hAnsi="Times New Roman" w:cs="Times New Roman"/>
                <w:sz w:val="24"/>
                <w:szCs w:val="24"/>
              </w:rPr>
              <w:t>Народные промыслы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«Гроздь винограда»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детей с характерными элементами культуры разных народов и вызвать интерес к отражению представлений к изобразительной деятельности.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-Учить детей создавать оригинальные композиции путём наклеивания коротких полосок бумаги.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Стр.872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защитника Отечества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оформить общую поздравительную открытку для пап.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ребят договариваться, кто с каким цветом будет работать, скатывать шарики из гофрированной бумаги.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«Узорчатое полотенце для посуды»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новым приемом аппликативного оформления бытовых изделий – прорезным декором (бумажным фольклором)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 создавать простейшие  узоры на бумажном прямоугольнике, сложенным пополам.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Стр.177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4 – 8.03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8 Марта – праздник мам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«Анютины глазки»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приготовить для мам поздравительную открытку с анютиными глазками, работать в пределах контура, использовать технику – обрывную аппликацию.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тактично относиться к результатам работ сверстников.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Герасим – </w:t>
            </w:r>
            <w:proofErr w:type="spellStart"/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«Птенцы </w:t>
            </w: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прилетели»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Продолжить учить выполнять объемную аппликацию (ствол березы), скручивая бумагу на карандаш.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Самостоятельно составить скворечник из геометрических фигур.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Азбука здоровья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«Натюрморт полезных фруктов»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Создать натюрморт из фруктов используя разные техники: ленточная аппликация и обрывная аппликация.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Развивать композиционные умения.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Мир культуры и искусства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«Украшаем театральный занавес»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Учиться самостоятельно, творчески применять знакомые способы и приемы работы с разными художественными материалами и инструментами.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интерес к оформлению занавеса для спектакля.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Стр.456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Водный мир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«Черепашка»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 Продолжать учить детей пользоваться трафаретом, добиваться чёткого изображения путём обведения простым карандашом.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Изготавливать панцирь из полосок бумаги коричневого цвета.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Космос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«Летающая тарелка»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Продолжать использовать в аппликации для создания образа технику – обрывная аппликация.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Добиваться приклеивания кусочков бумаги по контуру.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Закреплять технические навыки пользования наклеивания деталей.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вокруг нас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«Зонтик от дождя»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Добиваться от ребят изображение зонта путем наклеивания шариков скрученных из гофрированной бумаги.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- Дополнять изображение рисованием дождя красками. 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22 – 26.04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«Тюльпаны расцвели»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Путем использования ленточного способа аппликации (складывание бумаги гармошкой) добиваться вырезывания разноцветных лент тюльпанов.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29.04 – 3.05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«Бабочка»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Предложить ребятам выполнить изображение бабочки, используя прием скручивания жгутиков из гофрированной бумаги, предварительно самостоятельно нарисовать контур бабочки простым карандашом.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Аппликация из гофрированной бумаги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Стр.14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742" w:type="dxa"/>
          </w:tcPr>
          <w:p w:rsidR="003B6DF2" w:rsidRPr="00802BA9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101" w:type="dxa"/>
          </w:tcPr>
          <w:p w:rsidR="003B6DF2" w:rsidRPr="00802BA9" w:rsidRDefault="00802BA9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802BA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«Вечны огонь»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Создать условие для создания образа вечного огня путем скручивания гофрированной бумаги в мелкие комочки и наклеивание на плоскостное изображение.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Добиваться аккуратности выполнения работы.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42" w:type="dxa"/>
          </w:tcPr>
          <w:p w:rsidR="003B6DF2" w:rsidRPr="001B515F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101" w:type="dxa"/>
          </w:tcPr>
          <w:p w:rsidR="003B6DF2" w:rsidRPr="001B515F" w:rsidRDefault="001B515F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6DF2"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«Это должны знать  дети!»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Для изготовления плаката дать работы разный материал: бумага, карандаши, нити.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Упражнять в аккуратном обведении своей ладошки, в вырезании по контуру.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 внимание при копировании цифр.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rPr>
          <w:trHeight w:val="252"/>
        </w:trPr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42" w:type="dxa"/>
          </w:tcPr>
          <w:p w:rsidR="003B6DF2" w:rsidRPr="001B515F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101" w:type="dxa"/>
          </w:tcPr>
          <w:p w:rsidR="003B6DF2" w:rsidRPr="001B515F" w:rsidRDefault="001B515F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«Вывеска»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«Магазин одежды»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Вспомнить с ребятами прием вырезывания из бумаги, сложенной вдвое: одежда (платье, рубашка).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Дать возможность самостоятельно выбрать форму листа для вывески.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3B6DF2" w:rsidRPr="003B6DF2" w:rsidTr="00701BD2">
        <w:trPr>
          <w:trHeight w:val="252"/>
        </w:trPr>
        <w:tc>
          <w:tcPr>
            <w:tcW w:w="505" w:type="dxa"/>
          </w:tcPr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42" w:type="dxa"/>
          </w:tcPr>
          <w:p w:rsidR="003B6DF2" w:rsidRPr="001B515F" w:rsidRDefault="003B6DF2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3B6DF2" w:rsidRPr="003B6DF2" w:rsidRDefault="003B6DF2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101" w:type="dxa"/>
          </w:tcPr>
          <w:p w:rsidR="003B6DF2" w:rsidRPr="001B515F" w:rsidRDefault="001B515F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B6DF2"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Здравствуй, лето красное!</w:t>
            </w: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красное»</w:t>
            </w:r>
          </w:p>
        </w:tc>
        <w:tc>
          <w:tcPr>
            <w:tcW w:w="8688" w:type="dxa"/>
            <w:gridSpan w:val="2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Вызвать желание путем ленточной аппликации создать образ солнышка.</w:t>
            </w:r>
          </w:p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DF2">
              <w:rPr>
                <w:rFonts w:ascii="Times New Roman" w:hAnsi="Times New Roman" w:cs="Times New Roman"/>
                <w:sz w:val="24"/>
                <w:szCs w:val="24"/>
              </w:rPr>
              <w:t>- Развивать аккуратность и старание.</w:t>
            </w:r>
          </w:p>
        </w:tc>
        <w:tc>
          <w:tcPr>
            <w:tcW w:w="1560" w:type="dxa"/>
          </w:tcPr>
          <w:p w:rsidR="003B6DF2" w:rsidRPr="003B6DF2" w:rsidRDefault="003B6DF2" w:rsidP="003868E5">
            <w:pPr>
              <w:tabs>
                <w:tab w:val="left" w:pos="9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6DF2" w:rsidRPr="003B6DF2" w:rsidRDefault="003B6DF2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Default="001B515F" w:rsidP="003868E5">
      <w:pPr>
        <w:tabs>
          <w:tab w:val="left" w:pos="3378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6BE2" w:rsidRDefault="00F96BE2" w:rsidP="003868E5">
      <w:pPr>
        <w:tabs>
          <w:tab w:val="left" w:pos="344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1B515F" w:rsidRDefault="001B515F" w:rsidP="003868E5">
      <w:pPr>
        <w:tabs>
          <w:tab w:val="left" w:pos="3448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Художественно – эстетическое развитие (Лепка)</w:t>
      </w:r>
    </w:p>
    <w:p w:rsidR="001B515F" w:rsidRDefault="001B515F" w:rsidP="003868E5">
      <w:pPr>
        <w:tabs>
          <w:tab w:val="left" w:pos="3448"/>
        </w:tabs>
        <w:spacing w:after="0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4596" w:type="dxa"/>
        <w:tblLook w:val="04A0"/>
      </w:tblPr>
      <w:tblGrid>
        <w:gridCol w:w="519"/>
        <w:gridCol w:w="1598"/>
        <w:gridCol w:w="1923"/>
        <w:gridCol w:w="133"/>
        <w:gridCol w:w="8421"/>
        <w:gridCol w:w="2002"/>
      </w:tblGrid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Квартал, месяц, неделя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Тема недели, НОД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bookmarkStart w:id="0" w:name="_GoBack"/>
            <w:bookmarkEnd w:id="0"/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квартал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1.09 – 8.09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знаний»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«Мы подросли»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лепить фигуру человека рациональным способом из удлиненного цилиндра (валика) путем надрезания стекой и дополнения  деталями (мальчик), а из  конуса фигуры девочки.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Стр.20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11 – 15.09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«ИКТ»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«Компьютер»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лепить компьютер в несколько этапов;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читать схемы последовательности выполнения работ, самостоятельно выбирать цвета для работы.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18 – 22.09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«Хлеб всему голова»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 натуры «Колосок»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работу способом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 на картон;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Создать доброжелательную, эмоционально – насыщенную атмосферу художественного творчества;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Обогащать знания детей. 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Парамонова, стр. 58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25 – 29.09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«Капустница»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«Есть у нас огород, там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капустка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 растет»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лепить овощи, передавая форму и характерные особенности овощей;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Показать ленточный способ лепки капусты.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Вызвать желание лепить. 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Стр.50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 – 6.10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«Домашние животные»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«Черный кот»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лепить фигуру животного по частям, используя различные приемы (раскатывание, оттягивание, соединение);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моторику, память.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9 – 13.10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«Моя малая Родина ЕАО»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«Яблоневый сад»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Научить лепить яблоню из разных деталей: валик – ствол, полоски – гофрируем (крона), шарики – яблоки;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Волшебный пластилин, стр. 11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16  - 20.10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«Мой дом»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«Угостим гостей компотом»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Закреплять умение детей передавать форму – вишенки ленточным способом;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технические приемы: раскатывания, оттягивания, скручивания.  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23 – 27.10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«Одежда»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«Дымковская барышня»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работу в технике –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Формировать умение самостоятельно подбирать цвета пластилина для украшения головного убора, юбки, жакета;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умение лепить элементы дымковской росписи (волнистые линии, точки, кольца) 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30.10 – 3.11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«Моя страна – моя Россия»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«Нет страны красивей»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Создать условия для изображения на горизонтальной плоскости цветов в форме и цветовой гамме российского флага;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Закреплять приемы работы в технике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пластилинографии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6 – 10.11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«Синичкин календарь»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«Синичка»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детей лепить птичку – синичку, передавать характерные особенности – желтая грудка;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делить пластилин на кусочки, пользоваться стекой.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13 – 17.11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«Профессии»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«Доктор Айболит»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Предложить ребятам слепить способом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налепа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 сюжетную картинку по произведению К. Чуковского.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дополнять сюжет изображения: пальма, солнце, трава.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Расширять знание о профессиях, рассказать, что доктор животных – ветеринар.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20 – 24.11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«Дикие животные»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«Жираф»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Научить лепить дикого животного, выделяя характерные особенности, находить сравнительные формы (шея как морковка).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Закрепить навыки лепки, умение скреплять детали друг с другом.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27.11 – 01.12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«Мы дружные ребята»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«Наши фантазии»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детей создавать в лепке фантазийные композиции.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Инициировать самостоятельный поиск средств в зависимости от характера образов.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творческое воображение, пространственное мышление, чувство юмора.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Стр.84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4 – 8.12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«Екатерина – </w:t>
            </w:r>
            <w:proofErr w:type="spellStart"/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Санница</w:t>
            </w:r>
            <w:proofErr w:type="spellEnd"/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передавать сюжет доступными графическими средствами.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Показать средства изображения сюжетной связи между объектами: выделение  главного, передача взаимодействия, изменение формы с характером движения (руки подняты, согнуты и др.)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5 -6 лет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Стр.374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11 – 15.12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Наум – </w:t>
            </w:r>
            <w:proofErr w:type="spellStart"/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«Кактус расцвёл»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интерес к лепке цветущий кактус разных видов по представлению.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Инициировать поиск способов создания образов цветка.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Расширить познание об этом цветке.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6 – 7 лет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Стр.700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«Спорт – это сила и здоровье»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«Витрина магазина «Спортивные товары»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рельефной лепки при создании композиции.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грамотно отбирать содержание лепки, использовать приемы лепки, передавать особенности спортивного инвентаря.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композиционные умения.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Стр.124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«Новый год»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«Ёлочка красавица»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Научить лепить ёлочку в праздничном наряде, используя ленточный способ разной длины.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соблюдать порядок на рабочем столе.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Способствовать познавательно – творческому развитию.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8 – 12.01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«Святые вечера»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«Зимние посиделки»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Создать композицию на плоскостном круге, отображая на нем зимний пейзаж, праздничный настрой (изображение домика с горящим светом).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Закреплять приёмы лепки колбасой разной длины.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желание изображать предметы стекой.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15 – 19.01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«Моя семья»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«Мы ходили в цирк»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составлять коллективную композицию из фигурок животных, передовая форму изображаемых предметов.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Совершенствовать умение передавать движения животных.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Стр.160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22 – 26.01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«Я - будущий учёный»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«Робот»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Предложить слепить знакомый предмет конструктивным способом.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делать предмет устойчивым.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Закреплять умение делить пластилин на части разных размеров.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29.01 – 1.02</w:t>
            </w:r>
          </w:p>
        </w:tc>
        <w:tc>
          <w:tcPr>
            <w:tcW w:w="193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«На чем я полететь хочу»</w:t>
            </w:r>
          </w:p>
        </w:tc>
        <w:tc>
          <w:tcPr>
            <w:tcW w:w="8959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передавать форму основной части изделия и дополнительных частей, их пропорции, скатывать шары и раскатывать жгуты, добиваться гладкости изделия.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О.В. Павлова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Стр.171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2452" w:type="dxa"/>
            <w:gridSpan w:val="4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12 – 16.02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промыслы»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«Гжельский чайник»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оформлять плоскостную фигуру элементами узора гжельской росписи, выполняя работу в технике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чувство композиции.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19 – 23.02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«День защиты Отечества»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«Кружка для папы»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у детей интерес к изготовлению подарков папам своими руками.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лепить посуду конструктивным способом, точно передавая форму, величину и пропорции в соответствии с назначением предмета.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Формировать интерес истории своей страны.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Зыкова И.А 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Стр.142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26.02 – 1.03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«Посуда»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«Кувшин»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Предложить слепить предмет посуды – кувшин, создать объемную форму и украшение.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Упражнять в лепке жгутиков разной длины.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4 – 08.03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«8 Марта праздник мам»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«Чудо цветок»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создавать декоративные цветы пластическими средствами.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Продолжать освоение техники рельефной лепки.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Показать варианты изображения цветов.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Парамонова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Стр.623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11 – 15.03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«Герасим - </w:t>
            </w:r>
            <w:proofErr w:type="spellStart"/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грачевник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«Наши пернатые друзья»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интерес к экспериментированию с пластическим материалом и художественными инструментами для передачи особенностей покрытия тела.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Совершенствовать технику скульптурной лепки. 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Стр.72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2075" w:type="dxa"/>
            <w:gridSpan w:val="2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«Азбука здоровья»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делаем зарядку»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Продолжать учить создавать коллективную композицию, анализировать особенности изображения человека в движении, соотносить части по величине и пропорциях.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Развивать навыки работы с пластилином.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Стр.179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21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25 – 29.03</w:t>
            </w:r>
          </w:p>
        </w:tc>
        <w:tc>
          <w:tcPr>
            <w:tcW w:w="2075" w:type="dxa"/>
            <w:gridSpan w:val="2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«Мир культуры и искусства»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«Красивая тарелка»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Предложить плоскостную черную тарелочку украсить орнаментом: завиток с ягодками.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Формировать композиционные умение, центр, края  тарелочки.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 – 5.04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Водный мир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«Стайка дельфинов»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детей самостоятельно и творчески отражать представление о морских животных средствами лепки.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Активизировать технику силуэтной лепки.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Стр.184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8 – 12.04</w:t>
            </w:r>
          </w:p>
        </w:tc>
        <w:tc>
          <w:tcPr>
            <w:tcW w:w="2075" w:type="dxa"/>
            <w:gridSpan w:val="2"/>
          </w:tcPr>
          <w:p w:rsidR="001B515F" w:rsidRPr="001B515F" w:rsidRDefault="00C81EF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15F" w:rsidRPr="001B515F">
              <w:rPr>
                <w:rFonts w:ascii="Times New Roman" w:hAnsi="Times New Roman" w:cs="Times New Roman"/>
                <w:sz w:val="24"/>
                <w:szCs w:val="24"/>
              </w:rPr>
              <w:t>Космос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«Пришельцы из космоса»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интерес к изображению разных пришельцев и средств их передвижения в космическом пространстве.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Направить детей на самостоятельный поиск способов создания фантастических образов.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15 – 19.04</w:t>
            </w:r>
          </w:p>
        </w:tc>
        <w:tc>
          <w:tcPr>
            <w:tcW w:w="2075" w:type="dxa"/>
            <w:gridSpan w:val="2"/>
          </w:tcPr>
          <w:p w:rsidR="001B515F" w:rsidRPr="001B515F" w:rsidRDefault="00C81EFA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515F" w:rsidRPr="001B515F">
              <w:rPr>
                <w:rFonts w:ascii="Times New Roman" w:hAnsi="Times New Roman" w:cs="Times New Roman"/>
                <w:sz w:val="24"/>
                <w:szCs w:val="24"/>
              </w:rPr>
              <w:t>Предметы вокруг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«Телефон»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Продолжать учить детей лепить предмет в соответствии с их функциональным назначением.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Совершенствовать приемы лепки.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Поддерживать интерес к миру окружающих предметов.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22 – 26.04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Весна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«Дедушка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составлять сюжетную композицию из вылепленных фигурок, передовая взаимоотношение между ними.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Самостоятельно комбинировать разные способы лепки.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передавать несложные  движения (наклон, поворот и 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Стр.158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29.04 – 3.05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Насекомые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«Божья коровка»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детей передавать в лепке характерные особенности жука.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Закрепить приемы скатывания и раскатывание, сплющивание, присоединение частей.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Волшебный пластилин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 24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6 – 10.05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«Символы победы»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(коллективная работа)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желание оформить коллективную работу.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Расширить представление о символах Победы (голубь, гвоздика, веточка).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Использовать в работе ранее полученные навыки в течении года.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13 – 17.05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«Пожарные»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Продолжать учить лепить человека – пожарного.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Продолжать учить следовать инструкциям педагога.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Вызвать желание дополнить одежду пуговицами, воротник, полосками.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20 – 24.05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«Копилка с монетками»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Обеспечить ситуацию, способствующую развитию воображению и творческой активности.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технические навыки работы с пластилином.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15F" w:rsidRPr="001B515F" w:rsidTr="00733180">
        <w:tc>
          <w:tcPr>
            <w:tcW w:w="523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21" w:type="dxa"/>
          </w:tcPr>
          <w:p w:rsidR="001B515F" w:rsidRPr="00C81EFA" w:rsidRDefault="001B515F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5 неделя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27 – 31.05</w:t>
            </w:r>
          </w:p>
        </w:tc>
        <w:tc>
          <w:tcPr>
            <w:tcW w:w="2075" w:type="dxa"/>
            <w:gridSpan w:val="2"/>
          </w:tcPr>
          <w:p w:rsidR="001B515F" w:rsidRPr="00C81EFA" w:rsidRDefault="00C81EFA" w:rsidP="003868E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B515F"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Здравствуй лето, красное!</w:t>
            </w:r>
            <w:r w:rsidRPr="00C81EF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«Весенний ковер»</w:t>
            </w:r>
          </w:p>
        </w:tc>
        <w:tc>
          <w:tcPr>
            <w:tcW w:w="8817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Познакомить детей с видом искусства (</w:t>
            </w:r>
            <w:proofErr w:type="spellStart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ковроделием</w:t>
            </w:r>
            <w:proofErr w:type="spellEnd"/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Учить лепить коврик из жгутиков, имитируя технику плетения.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- Доставить удовольствие от результата своей работы.</w:t>
            </w:r>
          </w:p>
        </w:tc>
        <w:tc>
          <w:tcPr>
            <w:tcW w:w="1560" w:type="dxa"/>
          </w:tcPr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И.А. Лыкова</w:t>
            </w:r>
          </w:p>
          <w:p w:rsidR="001B515F" w:rsidRPr="001B515F" w:rsidRDefault="001B515F" w:rsidP="003868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515F">
              <w:rPr>
                <w:rFonts w:ascii="Times New Roman" w:hAnsi="Times New Roman" w:cs="Times New Roman"/>
                <w:sz w:val="24"/>
                <w:szCs w:val="24"/>
              </w:rPr>
              <w:t>Стр. 168</w:t>
            </w:r>
          </w:p>
        </w:tc>
      </w:tr>
    </w:tbl>
    <w:p w:rsidR="001B515F" w:rsidRPr="001B515F" w:rsidRDefault="001B515F" w:rsidP="003868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15F" w:rsidRPr="001B515F" w:rsidRDefault="001B515F" w:rsidP="003868E5">
      <w:pPr>
        <w:tabs>
          <w:tab w:val="left" w:pos="3448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1B515F" w:rsidRPr="001B515F" w:rsidSect="00C526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53C7D"/>
    <w:rsid w:val="00036D9E"/>
    <w:rsid w:val="00083F6A"/>
    <w:rsid w:val="001006FD"/>
    <w:rsid w:val="00167A0C"/>
    <w:rsid w:val="001B515F"/>
    <w:rsid w:val="002D3CEB"/>
    <w:rsid w:val="003718B5"/>
    <w:rsid w:val="003868E5"/>
    <w:rsid w:val="0039692F"/>
    <w:rsid w:val="003975C0"/>
    <w:rsid w:val="003B6DF2"/>
    <w:rsid w:val="00467F52"/>
    <w:rsid w:val="005D746F"/>
    <w:rsid w:val="00696DAA"/>
    <w:rsid w:val="00701BD2"/>
    <w:rsid w:val="00733180"/>
    <w:rsid w:val="00735C08"/>
    <w:rsid w:val="0074175B"/>
    <w:rsid w:val="00802BA9"/>
    <w:rsid w:val="008346BD"/>
    <w:rsid w:val="008448A4"/>
    <w:rsid w:val="00896F2D"/>
    <w:rsid w:val="008E31E5"/>
    <w:rsid w:val="008F05F2"/>
    <w:rsid w:val="00A83F4A"/>
    <w:rsid w:val="00B25B18"/>
    <w:rsid w:val="00B4242D"/>
    <w:rsid w:val="00B86771"/>
    <w:rsid w:val="00BE6B2E"/>
    <w:rsid w:val="00C5265F"/>
    <w:rsid w:val="00C81EFA"/>
    <w:rsid w:val="00E53C7D"/>
    <w:rsid w:val="00EF4BAF"/>
    <w:rsid w:val="00F96BE2"/>
    <w:rsid w:val="00FE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4408-1DF4-4BBC-B8A9-E825F3B8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16990</Words>
  <Characters>96849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ДЁС</dc:creator>
  <cp:keywords/>
  <dc:description/>
  <cp:lastModifiedBy>Usyr</cp:lastModifiedBy>
  <cp:revision>28</cp:revision>
  <cp:lastPrinted>2023-08-31T23:45:00Z</cp:lastPrinted>
  <dcterms:created xsi:type="dcterms:W3CDTF">2023-08-30T06:39:00Z</dcterms:created>
  <dcterms:modified xsi:type="dcterms:W3CDTF">2023-09-01T05:49:00Z</dcterms:modified>
</cp:coreProperties>
</file>