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A0" w:rsidRDefault="00E965A0" w:rsidP="00E965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5A0" w:rsidRPr="003370CB" w:rsidRDefault="00E965A0" w:rsidP="00E96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E965A0" w:rsidRPr="003370CB" w:rsidRDefault="00E965A0" w:rsidP="00E96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ЛЕТНИЙ ОЗДОРОВИТЕЛЬНЫЙ ПЕРИОД</w:t>
      </w:r>
    </w:p>
    <w:p w:rsidR="00E965A0" w:rsidRPr="003370CB" w:rsidRDefault="00E965A0" w:rsidP="00E96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«Детский сад №5 п. Смидович”»</w:t>
      </w:r>
    </w:p>
    <w:p w:rsidR="00E965A0" w:rsidRDefault="00E965A0" w:rsidP="00E96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01.06.2021г. по 31.08.2021</w:t>
      </w: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E965A0" w:rsidRPr="00692813" w:rsidRDefault="00E965A0" w:rsidP="00E96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69281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«Лето красное, прекрасное»</w:t>
      </w:r>
    </w:p>
    <w:p w:rsidR="00E965A0" w:rsidRDefault="00E965A0" w:rsidP="00E96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5A0" w:rsidRDefault="00E965A0" w:rsidP="00E96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со</w:t>
      </w: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65A0" w:rsidRDefault="00E965A0" w:rsidP="00E96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Дмитрякова Юлия Александровна</w:t>
      </w:r>
    </w:p>
    <w:p w:rsidR="00E965A0" w:rsidRPr="003370CB" w:rsidRDefault="00E965A0" w:rsidP="00E96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Могильченко Елена Григорьевна</w:t>
      </w:r>
    </w:p>
    <w:p w:rsidR="00E965A0" w:rsidRPr="003370CB" w:rsidRDefault="00E965A0" w:rsidP="00E965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E965A0" w:rsidRDefault="00E965A0" w:rsidP="00E96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5A0" w:rsidRDefault="00E965A0" w:rsidP="00E96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5A0" w:rsidRDefault="00E965A0" w:rsidP="00E96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5A0" w:rsidRDefault="00E965A0" w:rsidP="00E96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5A0" w:rsidRDefault="00E965A0" w:rsidP="00E96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5A0" w:rsidRPr="003370CB" w:rsidRDefault="00E965A0" w:rsidP="00E965A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5A0" w:rsidRPr="003370CB" w:rsidRDefault="00E965A0" w:rsidP="00E965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095875" cy="4295775"/>
            <wp:effectExtent l="19050" t="0" r="0" b="0"/>
            <wp:docPr id="1" name="Рисунок 1" descr="https://arhivurokov.ru/multiurok/html/2017/06/01/s_5930434e8fc01/64001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6/01/s_5930434e8fc01/640017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5A0" w:rsidRDefault="00E965A0" w:rsidP="00E965A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65A0" w:rsidRPr="003370CB" w:rsidRDefault="00E965A0" w:rsidP="00E965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Регламентирующие нормативные документы.</w:t>
      </w:r>
    </w:p>
    <w:p w:rsidR="00E965A0" w:rsidRPr="003370CB" w:rsidRDefault="00E965A0" w:rsidP="00E965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:rsidR="00E965A0" w:rsidRPr="003370CB" w:rsidRDefault="00E965A0" w:rsidP="00E965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 (одобрена Генеральной Ассамблеей ООН 20.11.1989 г)</w:t>
      </w:r>
    </w:p>
    <w:p w:rsidR="00E965A0" w:rsidRPr="003370CB" w:rsidRDefault="00E965A0" w:rsidP="00E965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 от 12.12.1993г. (ст. 38, 41, 42, 43).</w:t>
      </w:r>
    </w:p>
    <w:p w:rsidR="00E965A0" w:rsidRPr="003370CB" w:rsidRDefault="00E965A0" w:rsidP="00E965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24.07.98 г. 124-ФЗ «Об основных гарантиях прав ребенка в Российской Федерации».</w:t>
      </w:r>
    </w:p>
    <w:p w:rsidR="00E965A0" w:rsidRPr="003370CB" w:rsidRDefault="00E965A0" w:rsidP="00E965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№273 «Об образовании в Российской Федерации» от 29.12.2012 г.</w:t>
      </w:r>
    </w:p>
    <w:p w:rsidR="00E965A0" w:rsidRPr="003370CB" w:rsidRDefault="00E965A0" w:rsidP="00E965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:rsidR="00E965A0" w:rsidRPr="003370CB" w:rsidRDefault="00E965A0" w:rsidP="00E965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:rsidR="00E965A0" w:rsidRDefault="00E965A0" w:rsidP="00E965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от 28 сентября 2020 года №28</w:t>
      </w:r>
    </w:p>
    <w:p w:rsidR="00E965A0" w:rsidRDefault="00E965A0" w:rsidP="00E965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санитарных правил СП 2.4.3648-20 «Санитарно – эпидемиологические требования к организации воспитания и обучения, отдыха и оздоровления детей и молодежи»</w:t>
      </w:r>
    </w:p>
    <w:p w:rsidR="00E965A0" w:rsidRPr="003370CB" w:rsidRDefault="00E965A0" w:rsidP="00E965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ДОУ.</w:t>
      </w:r>
    </w:p>
    <w:p w:rsidR="00E965A0" w:rsidRPr="003370CB" w:rsidRDefault="00E965A0" w:rsidP="00E965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Инструкции по организации охраны жизни и здоровья детей в МБДОУ </w:t>
      </w:r>
    </w:p>
    <w:p w:rsidR="00E965A0" w:rsidRPr="003370CB" w:rsidRDefault="00E965A0" w:rsidP="00E965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Локальные акты МБДОУ</w:t>
      </w: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65A0" w:rsidRPr="003370CB" w:rsidRDefault="00E965A0" w:rsidP="00E965A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дошкольного образования муниципального бюджетного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 «Детский сад №5 п. Смидович</w:t>
      </w: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965A0" w:rsidRDefault="00E965A0" w:rsidP="00E965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5A0" w:rsidRDefault="00E965A0" w:rsidP="00E965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5A0" w:rsidRDefault="00E965A0" w:rsidP="00E965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5A0" w:rsidRDefault="00E965A0" w:rsidP="00E965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5A0" w:rsidRDefault="00E965A0" w:rsidP="00E965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5A0" w:rsidRDefault="00E965A0" w:rsidP="00E965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5A0" w:rsidRDefault="00E965A0" w:rsidP="00E965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65A0" w:rsidRDefault="00E965A0" w:rsidP="00E965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33A" w:rsidRPr="003370CB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Принципы планирования оздоровительной работы:</w:t>
      </w:r>
    </w:p>
    <w:p w:rsidR="0095633A" w:rsidRPr="003370CB" w:rsidRDefault="0095633A" w:rsidP="0095633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использование профилактических, закаливающих и оздоровительных технологий;</w:t>
      </w:r>
    </w:p>
    <w:p w:rsidR="0095633A" w:rsidRPr="003370CB" w:rsidRDefault="0095633A" w:rsidP="0095633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 проведение профилактических, закаливающих и оздоровительных мероприятий;</w:t>
      </w:r>
    </w:p>
    <w:p w:rsidR="0095633A" w:rsidRPr="003370CB" w:rsidRDefault="0095633A" w:rsidP="0095633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простых и доступных технологий;</w:t>
      </w:r>
    </w:p>
    <w:p w:rsidR="0095633A" w:rsidRPr="003370CB" w:rsidRDefault="0095633A" w:rsidP="0095633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:rsidR="0095633A" w:rsidRPr="003370CB" w:rsidRDefault="0095633A" w:rsidP="0095633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95633A" w:rsidRPr="003370CB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в летний оздоровительный период.</w:t>
      </w:r>
    </w:p>
    <w:p w:rsidR="0095633A" w:rsidRPr="003370CB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повышение качества оздоровительной работы с воспитанниками и широкая пропаганда здорового образа жизни среди всех участников воспитательно-образовательного процесса в летний период.</w:t>
      </w:r>
    </w:p>
    <w:p w:rsidR="0095633A" w:rsidRPr="003370CB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летнего оздоровительного периода:</w:t>
      </w:r>
    </w:p>
    <w:p w:rsidR="0095633A" w:rsidRPr="003370CB" w:rsidRDefault="0095633A" w:rsidP="0095633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систему мероприятий, направленных на оздоровление и физическое воспитание детей;</w:t>
      </w:r>
    </w:p>
    <w:p w:rsidR="0095633A" w:rsidRPr="003370CB" w:rsidRDefault="0095633A" w:rsidP="0095633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комфортные условия для физического, психического, нравственного воспитания каждого ребенка, развития у них любознательности и познавательной активности;</w:t>
      </w:r>
    </w:p>
    <w:p w:rsidR="0095633A" w:rsidRPr="003370CB" w:rsidRDefault="0095633A" w:rsidP="0095633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</w:t>
      </w:r>
      <w:proofErr w:type="spellStart"/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здоровье-сберегающий</w:t>
      </w:r>
      <w:proofErr w:type="spellEnd"/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режим, обеспечивающий охрану жизни, предупреждение заболеваемости и детского травматизма;</w:t>
      </w:r>
    </w:p>
    <w:p w:rsidR="0095633A" w:rsidRPr="003370CB" w:rsidRDefault="0095633A" w:rsidP="0095633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просвещение родителей по вопросам воспитания и оздоровления детей в летний период.</w:t>
      </w:r>
    </w:p>
    <w:p w:rsidR="0095633A" w:rsidRPr="003370CB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подготовке к летнему оздоровительному периоду следует исходить из необходимости учета следующих факторов:</w:t>
      </w:r>
    </w:p>
    <w:p w:rsidR="0095633A" w:rsidRPr="003370CB" w:rsidRDefault="0095633A" w:rsidP="009563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 ДОУ;</w:t>
      </w:r>
    </w:p>
    <w:p w:rsidR="0095633A" w:rsidRPr="003370CB" w:rsidRDefault="0095633A" w:rsidP="009563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социально-психологических особенностей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633A" w:rsidRPr="003370CB" w:rsidRDefault="0095633A" w:rsidP="009563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климатической зоны.</w:t>
      </w:r>
    </w:p>
    <w:p w:rsidR="0095633A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33A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33A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33A" w:rsidRPr="003370CB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Система оздоровления детей в летний период включает в себя:</w:t>
      </w:r>
    </w:p>
    <w:p w:rsidR="0095633A" w:rsidRPr="003370CB" w:rsidRDefault="0095633A" w:rsidP="0095633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работа с воспитанниками детского сада.</w:t>
      </w:r>
    </w:p>
    <w:p w:rsidR="0095633A" w:rsidRPr="003370CB" w:rsidRDefault="0095633A" w:rsidP="0095633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рационального питания.</w:t>
      </w:r>
    </w:p>
    <w:p w:rsidR="0095633A" w:rsidRPr="003370CB" w:rsidRDefault="0095633A" w:rsidP="0095633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закаливания.</w:t>
      </w:r>
    </w:p>
    <w:p w:rsidR="0095633A" w:rsidRPr="003370CB" w:rsidRDefault="0095633A" w:rsidP="0095633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Оздоровительно-просветительская работа.</w:t>
      </w:r>
    </w:p>
    <w:p w:rsidR="0095633A" w:rsidRPr="003370CB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летнего оздоровительного периода:</w:t>
      </w:r>
    </w:p>
    <w:p w:rsidR="0095633A" w:rsidRPr="003370CB" w:rsidRDefault="0095633A" w:rsidP="009563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высадка деревьев, разбивка цветников;</w:t>
      </w:r>
    </w:p>
    <w:p w:rsidR="0095633A" w:rsidRPr="003370CB" w:rsidRDefault="0095633A" w:rsidP="009563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организуется работа взрослых по соблюдению 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итарно-гигиенических требований;</w:t>
      </w:r>
    </w:p>
    <w:p w:rsidR="0095633A" w:rsidRPr="003370CB" w:rsidRDefault="0095633A" w:rsidP="009563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организуется предметно-раз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вивающая среда на территории ДОУ</w:t>
      </w: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(оборудование для игровой и познавательно-исследовательской деятельности в песке и воде, расширяется ассортимент выносного оборудования);</w:t>
      </w:r>
    </w:p>
    <w:p w:rsidR="0095633A" w:rsidRPr="003370CB" w:rsidRDefault="0095633A" w:rsidP="009563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соблюдается  режим дня летнего оздоровительного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периода, соответствующий ООП ДОУ</w:t>
      </w: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633A" w:rsidRPr="003370CB" w:rsidRDefault="0095633A" w:rsidP="009563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соблюдается питьевой режим летнего оздоровительного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периода, соответствующий ООП ДОУ</w:t>
      </w: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(питье выдается по первому требованию ребенка);</w:t>
      </w:r>
    </w:p>
    <w:p w:rsidR="0095633A" w:rsidRPr="003370CB" w:rsidRDefault="0095633A" w:rsidP="009563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:rsidR="0095633A" w:rsidRPr="003370CB" w:rsidRDefault="0095633A" w:rsidP="009563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чтение) и самостоятельная деятельность детей организуются на воздухе;</w:t>
      </w:r>
      <w:proofErr w:type="gramEnd"/>
    </w:p>
    <w:p w:rsidR="0095633A" w:rsidRPr="003370CB" w:rsidRDefault="0095633A" w:rsidP="009563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регулярные беседы по теме: «Формирование представлений о здоровом образе жизни».  </w:t>
      </w: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5633A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5633A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5633A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5633A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5633A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5633A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5633A" w:rsidRPr="003370CB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РЕЛИЗАЦИЯ ЗАДАЧ ПО ОБРАЗОВАТЕЛЬНЫМ ОБЛАСТЯМ НА ЛЕТНИЙ ПЕРИОД (согласно ФГОС </w:t>
      </w:r>
      <w:proofErr w:type="gramStart"/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</w:t>
      </w:r>
      <w:proofErr w:type="gramEnd"/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95633A" w:rsidRPr="003370CB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развитие»:</w:t>
      </w:r>
    </w:p>
    <w:p w:rsidR="0095633A" w:rsidRPr="003370CB" w:rsidRDefault="0095633A" w:rsidP="009563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95633A" w:rsidRPr="003370CB" w:rsidRDefault="0095633A" w:rsidP="009563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 совершенствовать физические функции организма.</w:t>
      </w:r>
    </w:p>
    <w:p w:rsidR="0095633A" w:rsidRPr="003370CB" w:rsidRDefault="0095633A" w:rsidP="009563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работоспособность детского организма через различные формы закаливания.</w:t>
      </w:r>
    </w:p>
    <w:p w:rsidR="0095633A" w:rsidRPr="003370CB" w:rsidRDefault="0095633A" w:rsidP="009563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интерес и потребность в занятиях физическими упражнениями.</w:t>
      </w:r>
    </w:p>
    <w:p w:rsidR="0095633A" w:rsidRPr="003370CB" w:rsidRDefault="0095633A" w:rsidP="009563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95633A" w:rsidRPr="003370CB" w:rsidRDefault="0095633A" w:rsidP="009563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предупреждению заболеваемости и детского травматизма.</w:t>
      </w:r>
    </w:p>
    <w:p w:rsidR="0095633A" w:rsidRPr="003370CB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«Художественно-эстетическое развитие»</w:t>
      </w:r>
    </w:p>
    <w:p w:rsidR="0095633A" w:rsidRPr="003370CB" w:rsidRDefault="0095633A" w:rsidP="009563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и углублять музыкальные впечатления, полученные в течение года.</w:t>
      </w:r>
    </w:p>
    <w:p w:rsidR="0095633A" w:rsidRPr="003370CB" w:rsidRDefault="0095633A" w:rsidP="009563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инициативу детей в импровизации.</w:t>
      </w:r>
    </w:p>
    <w:p w:rsidR="0095633A" w:rsidRPr="003370CB" w:rsidRDefault="0095633A" w:rsidP="009563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воображение, инициативу, творчество ребенка.</w:t>
      </w:r>
    </w:p>
    <w:p w:rsidR="0095633A" w:rsidRPr="003370CB" w:rsidRDefault="0095633A" w:rsidP="009563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основы музыкально-театральной культуры, духовно обогащать детей положительными эмоциями.</w:t>
      </w:r>
    </w:p>
    <w:p w:rsidR="0095633A" w:rsidRPr="003370CB" w:rsidRDefault="0095633A" w:rsidP="009563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95633A" w:rsidRPr="003370CB" w:rsidRDefault="0095633A" w:rsidP="009563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95633A" w:rsidRPr="003370CB" w:rsidRDefault="0095633A" w:rsidP="009563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наблюдению за действительностью, развивать умение видеть мир глазами творца-художника.</w:t>
      </w:r>
    </w:p>
    <w:p w:rsidR="0095633A" w:rsidRPr="003370CB" w:rsidRDefault="0095633A" w:rsidP="009563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свободу в отражении доступными для ребенка художественными средствами своего видения мира.</w:t>
      </w:r>
    </w:p>
    <w:p w:rsidR="0095633A" w:rsidRPr="003370CB" w:rsidRDefault="0095633A" w:rsidP="009563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умения передавать настроение, состояние, отношение к </w:t>
      </w:r>
      <w:proofErr w:type="gramStart"/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экспериментировать с различными видами и способами изображения.</w:t>
      </w:r>
    </w:p>
    <w:p w:rsidR="0095633A" w:rsidRPr="003370CB" w:rsidRDefault="0095633A" w:rsidP="009563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95633A" w:rsidRPr="003370CB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</w:p>
    <w:p w:rsidR="0095633A" w:rsidRPr="003370CB" w:rsidRDefault="0095633A" w:rsidP="009563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95633A" w:rsidRPr="003370CB" w:rsidRDefault="0095633A" w:rsidP="009563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95633A" w:rsidRPr="003370CB" w:rsidRDefault="0095633A" w:rsidP="009563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95633A" w:rsidRPr="003370CB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«Речевое развитие»</w:t>
      </w:r>
    </w:p>
    <w:p w:rsidR="0095633A" w:rsidRPr="003370CB" w:rsidRDefault="0095633A" w:rsidP="009563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самостоятельное речевое творчество, учитывая индивидуальные способности и возможности детей.</w:t>
      </w:r>
    </w:p>
    <w:p w:rsidR="0095633A" w:rsidRPr="003370CB" w:rsidRDefault="0095633A" w:rsidP="009563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языку и осознанное отношение детей к языковым явлениям.</w:t>
      </w:r>
    </w:p>
    <w:p w:rsidR="0095633A" w:rsidRPr="003370CB" w:rsidRDefault="0095633A" w:rsidP="009563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проявлению субъектной позиции ребенка в речевом общении </w:t>
      </w:r>
      <w:proofErr w:type="gramStart"/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сверстниками.</w:t>
      </w:r>
    </w:p>
    <w:p w:rsidR="0095633A" w:rsidRPr="003370CB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</w:p>
    <w:p w:rsidR="0095633A" w:rsidRPr="003370CB" w:rsidRDefault="0095633A" w:rsidP="0095633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игровую деятельность воспитанников;</w:t>
      </w:r>
    </w:p>
    <w:p w:rsidR="0095633A" w:rsidRPr="003370CB" w:rsidRDefault="0095633A" w:rsidP="0095633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элементарным общепринятым нормам взаимоотношений со сверстниками и взрослыми;</w:t>
      </w:r>
    </w:p>
    <w:p w:rsidR="0095633A" w:rsidRPr="003370CB" w:rsidRDefault="0095633A" w:rsidP="0095633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формированию семейной, гражданской принадлежности, патриотических чувств;</w:t>
      </w:r>
    </w:p>
    <w:p w:rsidR="0095633A" w:rsidRPr="003370CB" w:rsidRDefault="0095633A" w:rsidP="0095633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95633A" w:rsidRPr="003370CB" w:rsidRDefault="0095633A" w:rsidP="0095633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95633A" w:rsidRPr="003370CB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работы с педагогами:</w:t>
      </w:r>
    </w:p>
    <w:p w:rsidR="0095633A" w:rsidRPr="003370CB" w:rsidRDefault="0095633A" w:rsidP="009563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педагогов в вопросах организации летней оздоровительной работы.</w:t>
      </w:r>
    </w:p>
    <w:p w:rsidR="0095633A" w:rsidRPr="003370CB" w:rsidRDefault="0095633A" w:rsidP="009563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методического сопровождения для планирования и организации летнего отдыха.</w:t>
      </w:r>
    </w:p>
    <w:p w:rsidR="0095633A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33A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33A" w:rsidRPr="003370CB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Задачи работы с родителями</w:t>
      </w: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5633A" w:rsidRPr="003370CB" w:rsidRDefault="0095633A" w:rsidP="0095633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компетентности родителей в вопросах организации летнего отдыха детей.</w:t>
      </w:r>
    </w:p>
    <w:p w:rsidR="0095633A" w:rsidRPr="003370CB" w:rsidRDefault="0095633A" w:rsidP="0095633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семей к участию в воспитательном процессе на основе педагогики сотрудничества.</w:t>
      </w:r>
    </w:p>
    <w:p w:rsidR="0095633A" w:rsidRPr="003370CB" w:rsidRDefault="0095633A" w:rsidP="0095633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95633A" w:rsidRPr="003370CB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результаты:</w:t>
      </w:r>
    </w:p>
    <w:p w:rsidR="0095633A" w:rsidRPr="003370CB" w:rsidRDefault="0095633A" w:rsidP="009563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ценностям здорового образа жизни;</w:t>
      </w:r>
    </w:p>
    <w:p w:rsidR="0095633A" w:rsidRPr="003370CB" w:rsidRDefault="0095633A" w:rsidP="009563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эмоционально-волевой сферы воспитанников;</w:t>
      </w:r>
    </w:p>
    <w:p w:rsidR="0095633A" w:rsidRPr="003370CB" w:rsidRDefault="0095633A" w:rsidP="009563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95633A" w:rsidRPr="003370CB" w:rsidRDefault="0095633A" w:rsidP="009563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коммуникативных способностей детей;</w:t>
      </w:r>
    </w:p>
    <w:p w:rsidR="0095633A" w:rsidRPr="003370CB" w:rsidRDefault="0095633A" w:rsidP="009563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в работе с родителями по вопросам ЗОЖ;</w:t>
      </w:r>
    </w:p>
    <w:p w:rsidR="0095633A" w:rsidRPr="003370CB" w:rsidRDefault="0095633A" w:rsidP="009563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познавательных интересов детей к трудовой деятельности в природе.</w:t>
      </w: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5633A" w:rsidRPr="003370CB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Функционирование </w:t>
      </w:r>
      <w:proofErr w:type="spellStart"/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здоровье-сберегающей</w:t>
      </w:r>
      <w:proofErr w:type="spellEnd"/>
      <w:r w:rsidRPr="00337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целенаправленной, систематически спланированной работы всего коллектива нашего образовательного учреждения приводит к следующим положительным результатам:</w:t>
      </w:r>
    </w:p>
    <w:p w:rsidR="0095633A" w:rsidRPr="003370CB" w:rsidRDefault="0095633A" w:rsidP="009563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детской заболеваемости в летний оздоровительный период.</w:t>
      </w:r>
    </w:p>
    <w:p w:rsidR="0095633A" w:rsidRPr="003370CB" w:rsidRDefault="0095633A" w:rsidP="009563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случаев травматизма и отравления детей.</w:t>
      </w:r>
    </w:p>
    <w:p w:rsidR="0095633A" w:rsidRPr="003370CB" w:rsidRDefault="0095633A" w:rsidP="009563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физического, психического здоровья детей.</w:t>
      </w:r>
    </w:p>
    <w:p w:rsidR="0095633A" w:rsidRPr="0094284F" w:rsidRDefault="0095633A" w:rsidP="009563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физкультурно-оздоровительной работы.</w:t>
      </w:r>
      <w:r w:rsidRPr="00337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 </w:t>
      </w:r>
    </w:p>
    <w:p w:rsidR="0095633A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33A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33A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33A" w:rsidRDefault="0095633A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D2E" w:rsidRDefault="00A73D2E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D2E" w:rsidRDefault="00A73D2E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D2E" w:rsidRDefault="00A73D2E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D2E" w:rsidRDefault="00A73D2E" w:rsidP="009563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3D2E" w:rsidRPr="0094284F" w:rsidRDefault="00A73D2E" w:rsidP="00A73D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«ОРГАНИЗАЦИЯ ЛЕТНЕГО ОТДЫХА ДЕТЕЙ»</w:t>
      </w:r>
    </w:p>
    <w:p w:rsidR="00A73D2E" w:rsidRPr="003370CB" w:rsidRDefault="00A73D2E" w:rsidP="00A73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70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4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"/>
        <w:gridCol w:w="44"/>
        <w:gridCol w:w="4965"/>
        <w:gridCol w:w="285"/>
        <w:gridCol w:w="240"/>
        <w:gridCol w:w="35"/>
        <w:gridCol w:w="201"/>
        <w:gridCol w:w="870"/>
        <w:gridCol w:w="15"/>
        <w:gridCol w:w="539"/>
        <w:gridCol w:w="15"/>
        <w:gridCol w:w="129"/>
        <w:gridCol w:w="107"/>
        <w:gridCol w:w="236"/>
        <w:gridCol w:w="2251"/>
      </w:tblGrid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009" w:type="dxa"/>
            <w:gridSpan w:val="2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работы</w:t>
            </w:r>
          </w:p>
        </w:tc>
        <w:tc>
          <w:tcPr>
            <w:tcW w:w="1646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Сроки</w:t>
            </w:r>
          </w:p>
        </w:tc>
        <w:tc>
          <w:tcPr>
            <w:tcW w:w="3277" w:type="dxa"/>
            <w:gridSpan w:val="6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Ответственные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2" w:type="dxa"/>
            <w:gridSpan w:val="1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9428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Организационная работа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009" w:type="dxa"/>
            <w:gridSpan w:val="2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1646" w:type="dxa"/>
            <w:gridSpan w:val="6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3277" w:type="dxa"/>
            <w:gridSpan w:val="6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Заведующий,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медсестра,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воспитатели,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завхоз ДОУ</w:t>
            </w:r>
          </w:p>
        </w:tc>
      </w:tr>
      <w:tr w:rsidR="00A73D2E" w:rsidRPr="0094284F" w:rsidTr="00A73D2E">
        <w:trPr>
          <w:trHeight w:val="3555"/>
        </w:trPr>
        <w:tc>
          <w:tcPr>
            <w:tcW w:w="493" w:type="dxa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009" w:type="dxa"/>
            <w:gridSpan w:val="2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Перевод ДОУ на летний режим работы: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утренний приём детей и проведение утренней гимнастики на свежем воздухе;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увеличение длительности пребывания детей на свежем воздухе в течение дня;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удлинение дневного сна;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соблюдение питьевого режима;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1646" w:type="dxa"/>
            <w:gridSpan w:val="6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ЛОП</w:t>
            </w:r>
          </w:p>
        </w:tc>
        <w:tc>
          <w:tcPr>
            <w:tcW w:w="3277" w:type="dxa"/>
            <w:gridSpan w:val="6"/>
            <w:tcBorders>
              <w:top w:val="single" w:sz="8" w:space="0" w:color="4BACC6"/>
              <w:left w:val="single" w:sz="6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Заведующий, воспитатели, медсестра ДОУ</w:t>
            </w:r>
          </w:p>
        </w:tc>
      </w:tr>
      <w:tr w:rsidR="00A73D2E" w:rsidRPr="0094284F" w:rsidTr="00A73D2E">
        <w:trPr>
          <w:trHeight w:val="135"/>
        </w:trPr>
        <w:tc>
          <w:tcPr>
            <w:tcW w:w="493" w:type="dxa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73D2E" w:rsidRPr="0094284F" w:rsidRDefault="00A73D2E" w:rsidP="00A73D2E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9" w:type="dxa"/>
            <w:gridSpan w:val="2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Пополнить информационные уголки 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для родителей материалами по вопросам 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оздоровления, закаливания, питания детей и профилактики заболеваний в летний период.</w:t>
            </w:r>
          </w:p>
        </w:tc>
        <w:tc>
          <w:tcPr>
            <w:tcW w:w="1646" w:type="dxa"/>
            <w:gridSpan w:val="6"/>
            <w:tcBorders>
              <w:top w:val="single" w:sz="6" w:space="0" w:color="4BACC6"/>
              <w:left w:val="single" w:sz="6" w:space="0" w:color="4BACC6"/>
              <w:bottom w:val="nil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 15.06</w:t>
            </w:r>
          </w:p>
        </w:tc>
        <w:tc>
          <w:tcPr>
            <w:tcW w:w="3277" w:type="dxa"/>
            <w:gridSpan w:val="6"/>
            <w:tcBorders>
              <w:top w:val="single" w:sz="6" w:space="0" w:color="4BACC6"/>
              <w:left w:val="single" w:sz="6" w:space="0" w:color="4BACC6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Воспитатели, медсестра ДОУ</w:t>
            </w:r>
          </w:p>
        </w:tc>
      </w:tr>
      <w:tr w:rsidR="00A73D2E" w:rsidRPr="0094284F" w:rsidTr="00A73D2E">
        <w:tc>
          <w:tcPr>
            <w:tcW w:w="493" w:type="dxa"/>
            <w:tcBorders>
              <w:top w:val="nil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9" w:type="dxa"/>
            <w:gridSpan w:val="2"/>
            <w:tcBorders>
              <w:top w:val="nil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46" w:type="dxa"/>
            <w:gridSpan w:val="6"/>
            <w:tcBorders>
              <w:top w:val="nil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77" w:type="dxa"/>
            <w:gridSpan w:val="6"/>
            <w:tcBorders>
              <w:top w:val="nil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2" w:type="dxa"/>
            <w:gridSpan w:val="1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9428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Воспитательно-образовательная работа с детьми</w:t>
            </w:r>
            <w:r w:rsidRPr="00942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9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  <w:r w:rsidRPr="00942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 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 НОД художественно-эстетического или физического направления в день </w:t>
            </w:r>
            <w:r w:rsidRPr="0094284F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(согласно расписанию и перспективному плану группы на ЛОП)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организованная деятельность с детьми художественно-эстетического направления;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ежедневная организация </w:t>
            </w:r>
            <w:proofErr w:type="spellStart"/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познавтельно-исследовательской</w:t>
            </w:r>
            <w:proofErr w:type="spellEnd"/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деятельности с детьми;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-чтение художественной литературы перед сном и на прогулке;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-1 раз в неделю конструктивно-модельная деятельность. </w:t>
            </w:r>
          </w:p>
        </w:tc>
        <w:tc>
          <w:tcPr>
            <w:tcW w:w="136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327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Старший воспитатель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29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проведение развлечений, бесед, экскурсий, спортивных и музыкальных досугов (согласно плану мероприятий на ЛОП).</w:t>
            </w:r>
          </w:p>
        </w:tc>
        <w:tc>
          <w:tcPr>
            <w:tcW w:w="136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Каждая пятница   летнего месяца</w:t>
            </w:r>
          </w:p>
        </w:tc>
        <w:tc>
          <w:tcPr>
            <w:tcW w:w="327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Муз</w:t>
            </w:r>
            <w:proofErr w:type="gramStart"/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уководитель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29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Игровая деятельность (ежедневно). </w:t>
            </w:r>
          </w:p>
        </w:tc>
        <w:tc>
          <w:tcPr>
            <w:tcW w:w="136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327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29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Работа с детьми по предупреждению бытового и дорожного травматизма (беседы, развлечения, игры по 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ознакомлению с ПДД, экскурсии)</w:t>
            </w:r>
          </w:p>
        </w:tc>
        <w:tc>
          <w:tcPr>
            <w:tcW w:w="136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Июнь, июль, 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август</w:t>
            </w:r>
          </w:p>
        </w:tc>
        <w:tc>
          <w:tcPr>
            <w:tcW w:w="327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Воспитатели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A73D2E" w:rsidRPr="0094284F" w:rsidTr="00A73D2E">
        <w:trPr>
          <w:trHeight w:val="345"/>
        </w:trPr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529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Экскурсии и целевые прогулки с детьми за территорию детского сада</w:t>
            </w:r>
          </w:p>
        </w:tc>
        <w:tc>
          <w:tcPr>
            <w:tcW w:w="136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327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29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Экологическое воспитание детей (беседы, прогулки, экскурсии, наблюдения, эксперименты с живой и неживой природой)</w:t>
            </w:r>
          </w:p>
        </w:tc>
        <w:tc>
          <w:tcPr>
            <w:tcW w:w="136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327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29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Трудовое воспитание детей (дежурство по столовой, уход за комнатными растениями, труд на участке, в цветнике, сбор природного материала)</w:t>
            </w:r>
          </w:p>
        </w:tc>
        <w:tc>
          <w:tcPr>
            <w:tcW w:w="1361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3277" w:type="dxa"/>
            <w:gridSpan w:val="6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D2E" w:rsidRPr="0094284F" w:rsidTr="00A73D2E">
        <w:tc>
          <w:tcPr>
            <w:tcW w:w="10425" w:type="dxa"/>
            <w:gridSpan w:val="1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Оздоровительная работа с детьми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D2E" w:rsidRPr="0094284F" w:rsidTr="00A73D2E">
        <w:trPr>
          <w:trHeight w:val="885"/>
        </w:trPr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3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1804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59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3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Осуществление различных закаливающих мероприятий в течение дня (воздушные, солнечные ванны, умывание холодной водой, обтирание, корригирующие упражнения для профилактики плоскостопия, сколиоза, развитие координации движений).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59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Медсестра, воспитатели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3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Включение в меню свежих овощей, фруктов, соков; рыбы, молочных продуктов.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59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Медсестра,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Повар-кладовщик.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3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Создание условий для повышения двигательной активности детей на свежем воздухе (спортивные игры и упражнения, соревнования и др.)</w:t>
            </w:r>
          </w:p>
        </w:tc>
        <w:tc>
          <w:tcPr>
            <w:tcW w:w="1804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59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2" w:type="dxa"/>
            <w:gridSpan w:val="1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9428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Профилактическая работа с детьми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</w:t>
            </w: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3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Инструктаж с сотрудниками ДОУ: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  по организации охраны жизни и здоровья детей;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пожарной безопасности;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 профилактике и предупреждению детского дорожно-транспортного травматизма;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предупреждение отравлений ядовитыми растениями и грибами.</w:t>
            </w:r>
          </w:p>
        </w:tc>
        <w:tc>
          <w:tcPr>
            <w:tcW w:w="1804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9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Заведующий,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медсестра,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3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804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9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3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Инструктаж по оказанию первой доврачебной помощи при солнечном и тепловом ударе;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профилактике пищевых отравлений и кишечных 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инфекций.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59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Медсестра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553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информационных стендов: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«Кишечная инфекция»;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«Клещевой энцефалит»;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«Овощи, фрукты. Витамины».</w:t>
            </w:r>
          </w:p>
        </w:tc>
        <w:tc>
          <w:tcPr>
            <w:tcW w:w="1804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9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Медсестра</w:t>
            </w:r>
          </w:p>
        </w:tc>
      </w:tr>
      <w:tr w:rsidR="00A73D2E" w:rsidRPr="0094284F" w:rsidTr="00A73D2E">
        <w:tc>
          <w:tcPr>
            <w:tcW w:w="49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534" w:type="dxa"/>
            <w:gridSpan w:val="4"/>
            <w:tcBorders>
              <w:top w:val="single" w:sz="8" w:space="0" w:color="4BACC6"/>
              <w:left w:val="single" w:sz="8" w:space="0" w:color="4BACC6"/>
              <w:bottom w:val="nil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Проведение инструкций по охране труда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 воспитанников детского сада.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gridSpan w:val="7"/>
            <w:tcBorders>
              <w:top w:val="single" w:sz="8" w:space="0" w:color="4BACC6"/>
              <w:left w:val="single" w:sz="6" w:space="0" w:color="00B0F0"/>
              <w:bottom w:val="nil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single" w:sz="8" w:space="0" w:color="4BACC6"/>
              <w:left w:val="single" w:sz="6" w:space="0" w:color="00B0F0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</w:tc>
      </w:tr>
      <w:tr w:rsidR="00A73D2E" w:rsidRPr="0094284F" w:rsidTr="00A73D2E"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73D2E" w:rsidRPr="0094284F" w:rsidRDefault="00A73D2E" w:rsidP="00A73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534" w:type="dxa"/>
            <w:gridSpan w:val="4"/>
            <w:tcBorders>
              <w:top w:val="nil"/>
              <w:left w:val="single" w:sz="8" w:space="0" w:color="4BACC6"/>
              <w:bottom w:val="single" w:sz="8" w:space="0" w:color="4BACC6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804" w:type="dxa"/>
            <w:gridSpan w:val="7"/>
            <w:tcBorders>
              <w:top w:val="nil"/>
              <w:left w:val="single" w:sz="6" w:space="0" w:color="00B0F0"/>
              <w:bottom w:val="single" w:sz="8" w:space="0" w:color="4BACC6"/>
              <w:right w:val="single" w:sz="6" w:space="0" w:color="00B0F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single" w:sz="6" w:space="0" w:color="00B0F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73D2E" w:rsidRPr="0094284F" w:rsidTr="00A73D2E">
        <w:trPr>
          <w:trHeight w:val="525"/>
        </w:trPr>
        <w:tc>
          <w:tcPr>
            <w:tcW w:w="10425" w:type="dxa"/>
            <w:gridSpan w:val="1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Работа с родителями воспитанников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3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2147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2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 групп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3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папок-передвижек:</w:t>
            </w:r>
          </w:p>
          <w:p w:rsidR="00A73D2E" w:rsidRPr="0094284F" w:rsidRDefault="00A73D2E" w:rsidP="00A73D2E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закаливающих процедур.</w:t>
            </w:r>
          </w:p>
          <w:p w:rsidR="00A73D2E" w:rsidRPr="0094284F" w:rsidRDefault="00A73D2E" w:rsidP="00A73D2E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профилактика кишечных инфекций;</w:t>
            </w:r>
          </w:p>
          <w:p w:rsidR="00A73D2E" w:rsidRPr="0094284F" w:rsidRDefault="00A73D2E" w:rsidP="00A73D2E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витаминное лето;</w:t>
            </w:r>
          </w:p>
          <w:p w:rsidR="00A73D2E" w:rsidRPr="0094284F" w:rsidRDefault="00A73D2E" w:rsidP="00A73D2E">
            <w:pPr>
              <w:numPr>
                <w:ilvl w:val="0"/>
                <w:numId w:val="2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опасные насекомые.</w:t>
            </w:r>
          </w:p>
        </w:tc>
        <w:tc>
          <w:tcPr>
            <w:tcW w:w="2147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22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Медсестра,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групп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3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Консультация для родителей вновь поступивших детей «Адаптация детей к условиям детского сада».</w:t>
            </w:r>
          </w:p>
        </w:tc>
        <w:tc>
          <w:tcPr>
            <w:tcW w:w="2147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Июнь-август</w:t>
            </w:r>
          </w:p>
        </w:tc>
        <w:tc>
          <w:tcPr>
            <w:tcW w:w="22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ы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34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 помощи родителей в проведении летней оздоровительной работы: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           участие родителей в проведении летних развлечений, праздников, конкурсов.</w:t>
            </w:r>
          </w:p>
        </w:tc>
        <w:tc>
          <w:tcPr>
            <w:tcW w:w="2147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летнего периода</w:t>
            </w:r>
          </w:p>
        </w:tc>
        <w:tc>
          <w:tcPr>
            <w:tcW w:w="22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Заведующий, педагоги ДОУ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D2E" w:rsidRPr="0094284F" w:rsidTr="00A73D2E">
        <w:trPr>
          <w:trHeight w:val="345"/>
        </w:trPr>
        <w:tc>
          <w:tcPr>
            <w:tcW w:w="10425" w:type="dxa"/>
            <w:gridSpan w:val="1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Контроль и руководство оздоровительной работой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Выполнение инструктажей по охране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6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73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Заведующий, медсестра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питания (витаминизация, контроль калорийности пищи, документация по питанию) и питьевого режима.</w:t>
            </w:r>
          </w:p>
        </w:tc>
        <w:tc>
          <w:tcPr>
            <w:tcW w:w="16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73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медсестра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Соблюдение режима дня в летний период.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73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атели, медсестра, заведующий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55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Закаливание. Проведение спортивных игр и развлечений. Организация сна, прогулок.</w:t>
            </w:r>
          </w:p>
        </w:tc>
        <w:tc>
          <w:tcPr>
            <w:tcW w:w="16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73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ующий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едсестра, заведующий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6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ЛОП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3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интеграция различных видов деятельности.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ЛОП</w:t>
            </w:r>
          </w:p>
        </w:tc>
        <w:tc>
          <w:tcPr>
            <w:tcW w:w="273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воспитатели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документации.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течение ЛОП</w:t>
            </w:r>
          </w:p>
        </w:tc>
        <w:tc>
          <w:tcPr>
            <w:tcW w:w="273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A73D2E" w:rsidRPr="0094284F" w:rsidTr="00A73D2E">
        <w:tc>
          <w:tcPr>
            <w:tcW w:w="49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69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родителями: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родительские собрания;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консультации;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оформление стендовых материалов;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посещение семей (по необходимости).</w:t>
            </w:r>
          </w:p>
        </w:tc>
        <w:tc>
          <w:tcPr>
            <w:tcW w:w="1625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Июнь, июль, август</w:t>
            </w:r>
          </w:p>
        </w:tc>
        <w:tc>
          <w:tcPr>
            <w:tcW w:w="273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Заведующий, 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воспитатели, медсестра</w:t>
            </w:r>
          </w:p>
        </w:tc>
      </w:tr>
      <w:tr w:rsidR="00A73D2E" w:rsidRPr="0094284F" w:rsidTr="00A73D2E">
        <w:trPr>
          <w:trHeight w:val="435"/>
        </w:trPr>
        <w:tc>
          <w:tcPr>
            <w:tcW w:w="10425" w:type="dxa"/>
            <w:gridSpan w:val="1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Методическая   работа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A73D2E" w:rsidRPr="0094284F" w:rsidTr="00A73D2E">
        <w:tc>
          <w:tcPr>
            <w:tcW w:w="53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6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Написание плана летней оздоровительной работы. Обсуждение его на педагогическом совете</w:t>
            </w:r>
          </w:p>
        </w:tc>
        <w:tc>
          <w:tcPr>
            <w:tcW w:w="1911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A73D2E" w:rsidRPr="0094284F" w:rsidTr="00A73D2E">
        <w:tc>
          <w:tcPr>
            <w:tcW w:w="53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726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1911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 мая</w:t>
            </w:r>
          </w:p>
        </w:tc>
        <w:tc>
          <w:tcPr>
            <w:tcW w:w="22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A73D2E" w:rsidRPr="0094284F" w:rsidTr="00A73D2E">
        <w:tc>
          <w:tcPr>
            <w:tcW w:w="53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26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Консультации для воспитателей: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«Организация активного отдыха в летний период»;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«Подвижные игры на участке летом»;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«Оздоровление детей летом»;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«Экологическое воспитание детей летом»;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«Безопасность детей на дорогах, предупреждение ДДТТ».</w:t>
            </w:r>
          </w:p>
        </w:tc>
        <w:tc>
          <w:tcPr>
            <w:tcW w:w="1911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 - август</w:t>
            </w:r>
          </w:p>
        </w:tc>
        <w:tc>
          <w:tcPr>
            <w:tcW w:w="22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73D2E" w:rsidRPr="0094284F" w:rsidTr="00A73D2E">
        <w:tc>
          <w:tcPr>
            <w:tcW w:w="53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26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Совещание при заведующем: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- «Особенности организации работы ДОУ в летний период».</w:t>
            </w:r>
          </w:p>
          <w:p w:rsidR="00A73D2E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Педагогический 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(установочный)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«Анализ летней оздоровительной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и т.д.</w:t>
            </w:r>
          </w:p>
        </w:tc>
        <w:tc>
          <w:tcPr>
            <w:tcW w:w="1911" w:type="dxa"/>
            <w:gridSpan w:val="7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2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воспитатели,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муз</w:t>
            </w:r>
            <w:proofErr w:type="gramStart"/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уководитель</w:t>
            </w:r>
          </w:p>
        </w:tc>
      </w:tr>
      <w:tr w:rsidR="00A73D2E" w:rsidRPr="0094284F" w:rsidTr="00A73D2E">
        <w:trPr>
          <w:trHeight w:val="450"/>
        </w:trPr>
        <w:tc>
          <w:tcPr>
            <w:tcW w:w="537" w:type="dxa"/>
            <w:gridSpan w:val="2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26" w:type="dxa"/>
            <w:gridSpan w:val="5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Разработка материалов по созданию и оформлению экологической тропы в МБДОУ</w:t>
            </w:r>
          </w:p>
        </w:tc>
        <w:tc>
          <w:tcPr>
            <w:tcW w:w="1911" w:type="dxa"/>
            <w:gridSpan w:val="7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Июль-август</w:t>
            </w:r>
          </w:p>
        </w:tc>
        <w:tc>
          <w:tcPr>
            <w:tcW w:w="2251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старшая и подготовительная группа (воспитатели)</w:t>
            </w:r>
          </w:p>
        </w:tc>
      </w:tr>
      <w:tr w:rsidR="00A73D2E" w:rsidRPr="0094284F" w:rsidTr="00A73D2E">
        <w:trPr>
          <w:trHeight w:val="870"/>
        </w:trPr>
        <w:tc>
          <w:tcPr>
            <w:tcW w:w="537" w:type="dxa"/>
            <w:gridSpan w:val="2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726" w:type="dxa"/>
            <w:gridSpan w:val="5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Помощь воспитателям в разработке и составлении рабочих программ по возрастным группам и программ кружковой работы.</w:t>
            </w:r>
          </w:p>
        </w:tc>
        <w:tc>
          <w:tcPr>
            <w:tcW w:w="1911" w:type="dxa"/>
            <w:gridSpan w:val="7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2251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</w:tr>
      <w:tr w:rsidR="00A73D2E" w:rsidRPr="0094284F" w:rsidTr="00A73D2E">
        <w:trPr>
          <w:trHeight w:val="480"/>
        </w:trPr>
        <w:tc>
          <w:tcPr>
            <w:tcW w:w="53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888" w:type="dxa"/>
            <w:gridSpan w:val="13"/>
            <w:tcBorders>
              <w:top w:val="single" w:sz="8" w:space="0" w:color="4BACC6"/>
              <w:left w:val="single" w:sz="8" w:space="0" w:color="4BACC6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Административно-хозяйственная работа</w:t>
            </w:r>
          </w:p>
        </w:tc>
      </w:tr>
      <w:tr w:rsidR="00A73D2E" w:rsidRPr="0094284F" w:rsidTr="00A73D2E">
        <w:trPr>
          <w:trHeight w:val="210"/>
        </w:trPr>
        <w:tc>
          <w:tcPr>
            <w:tcW w:w="537" w:type="dxa"/>
            <w:gridSpan w:val="2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26" w:type="dxa"/>
            <w:gridSpan w:val="5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Издать приказ об охране жизни и здоровья детей и 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познакомить с ними всех сотрудников ДОУ.</w:t>
            </w:r>
          </w:p>
        </w:tc>
        <w:tc>
          <w:tcPr>
            <w:tcW w:w="1439" w:type="dxa"/>
            <w:gridSpan w:val="4"/>
            <w:tcBorders>
              <w:top w:val="single" w:sz="6" w:space="0" w:color="4BACC6"/>
              <w:left w:val="single" w:sz="6" w:space="0" w:color="4BACC6"/>
              <w:bottom w:val="single" w:sz="8" w:space="0" w:color="4BACC6"/>
              <w:right w:val="single" w:sz="6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Июнь</w:t>
            </w:r>
          </w:p>
        </w:tc>
        <w:tc>
          <w:tcPr>
            <w:tcW w:w="2723" w:type="dxa"/>
            <w:gridSpan w:val="4"/>
            <w:tcBorders>
              <w:top w:val="single" w:sz="6" w:space="0" w:color="4BACC6"/>
              <w:left w:val="single" w:sz="6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 ДОУ</w:t>
            </w:r>
          </w:p>
        </w:tc>
      </w:tr>
      <w:tr w:rsidR="00A73D2E" w:rsidRPr="0094284F" w:rsidTr="00A73D2E">
        <w:trPr>
          <w:trHeight w:val="195"/>
        </w:trPr>
        <w:tc>
          <w:tcPr>
            <w:tcW w:w="53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726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закаливания детей в условиях ДОУ.</w:t>
            </w:r>
          </w:p>
        </w:tc>
        <w:tc>
          <w:tcPr>
            <w:tcW w:w="142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73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Медсестра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73D2E" w:rsidRPr="0094284F" w:rsidTr="00A73D2E">
        <w:trPr>
          <w:trHeight w:val="1035"/>
        </w:trPr>
        <w:tc>
          <w:tcPr>
            <w:tcW w:w="53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726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Инструктаж с сотрудниками ДОУ: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  по организации охраны жизни и здоровья детей;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  предупреждению детского травматизма;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 предупреждение отравлений ядовитыми растениями и грибами;</w:t>
            </w:r>
          </w:p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   организации праздников развлечений</w:t>
            </w:r>
          </w:p>
        </w:tc>
        <w:tc>
          <w:tcPr>
            <w:tcW w:w="142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Июнь</w:t>
            </w:r>
          </w:p>
        </w:tc>
        <w:tc>
          <w:tcPr>
            <w:tcW w:w="273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медсестра</w:t>
            </w:r>
          </w:p>
        </w:tc>
      </w:tr>
      <w:tr w:rsidR="00A73D2E" w:rsidRPr="0094284F" w:rsidTr="00A73D2E">
        <w:trPr>
          <w:trHeight w:val="675"/>
        </w:trPr>
        <w:tc>
          <w:tcPr>
            <w:tcW w:w="53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726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Уборка, озеленение территории детского сада.</w:t>
            </w:r>
          </w:p>
        </w:tc>
        <w:tc>
          <w:tcPr>
            <w:tcW w:w="142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273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Дворник</w:t>
            </w:r>
          </w:p>
        </w:tc>
      </w:tr>
      <w:tr w:rsidR="00A73D2E" w:rsidRPr="0094284F" w:rsidTr="00A73D2E">
        <w:trPr>
          <w:trHeight w:val="60"/>
        </w:trPr>
        <w:tc>
          <w:tcPr>
            <w:tcW w:w="53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726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территории и помещений детс</w:t>
            </w:r>
            <w:r w:rsidR="0037194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кого сада к началу учебного 2021-2022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года.</w:t>
            </w:r>
          </w:p>
        </w:tc>
        <w:tc>
          <w:tcPr>
            <w:tcW w:w="1424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Июль, август</w:t>
            </w:r>
          </w:p>
        </w:tc>
        <w:tc>
          <w:tcPr>
            <w:tcW w:w="2738" w:type="dxa"/>
            <w:gridSpan w:val="5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Заведующий,</w:t>
            </w:r>
            <w:r w:rsidRPr="0094284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коллектив ДОУ</w:t>
            </w:r>
          </w:p>
        </w:tc>
      </w:tr>
      <w:tr w:rsidR="00A73D2E" w:rsidRPr="0094284F" w:rsidTr="00A73D2E">
        <w:tc>
          <w:tcPr>
            <w:tcW w:w="53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9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2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73D2E" w:rsidRPr="0094284F" w:rsidRDefault="00A73D2E" w:rsidP="00A73D2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73D2E" w:rsidRPr="003370CB" w:rsidRDefault="00A73D2E" w:rsidP="00A73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70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461574" w:rsidRPr="00461574" w:rsidRDefault="00461574" w:rsidP="004615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7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Система оздоровительно-профилактических мероприятий</w:t>
      </w:r>
    </w:p>
    <w:p w:rsidR="00461574" w:rsidRPr="00572218" w:rsidRDefault="00461574" w:rsidP="004615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 детьми на летний период</w:t>
      </w:r>
      <w:r w:rsidRPr="00572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73"/>
        <w:gridCol w:w="5997"/>
      </w:tblGrid>
      <w:tr w:rsidR="00461574" w:rsidRPr="007A62E7" w:rsidTr="00503C51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Особенности организации</w:t>
            </w:r>
          </w:p>
        </w:tc>
      </w:tr>
      <w:tr w:rsidR="00461574" w:rsidRPr="007A62E7" w:rsidTr="00503C51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Ежедневно, на утренней и вечерней прогулке; </w:t>
            </w:r>
          </w:p>
        </w:tc>
      </w:tr>
      <w:tr w:rsidR="00461574" w:rsidRPr="007A62E7" w:rsidTr="00503C51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Солнечные ванны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головного убора</w:t>
            </w:r>
          </w:p>
        </w:tc>
      </w:tr>
      <w:tr w:rsidR="00461574" w:rsidRPr="007A62E7" w:rsidTr="00503C51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Стопотерапия</w:t>
            </w:r>
            <w:proofErr w:type="spellEnd"/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Ежедневно растирание стоп, похлопывание ладонью по стопе, </w:t>
            </w:r>
            <w:proofErr w:type="spellStart"/>
            <w:r w:rsidRPr="007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7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стоп, гимнастика стоп с предметами, «Дорожка здоровья».</w:t>
            </w:r>
          </w:p>
        </w:tc>
      </w:tr>
      <w:tr w:rsidR="00461574" w:rsidRPr="007A62E7" w:rsidTr="00503C51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Мытье рук по локоть с </w:t>
            </w:r>
            <w:proofErr w:type="spellStart"/>
            <w:r w:rsidRPr="007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самомассажем</w:t>
            </w:r>
            <w:proofErr w:type="spellEnd"/>
            <w:r w:rsidRPr="007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пальчиковая гимнастика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61574" w:rsidRPr="007A62E7" w:rsidTr="00503C51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водой и песком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на утренней и вечерней прогулке</w:t>
            </w:r>
          </w:p>
        </w:tc>
      </w:tr>
      <w:tr w:rsidR="00461574" w:rsidRPr="007A62E7" w:rsidTr="00503C51">
        <w:trPr>
          <w:trHeight w:val="450"/>
        </w:trPr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на свежем воздухе</w:t>
            </w:r>
          </w:p>
        </w:tc>
      </w:tr>
      <w:tr w:rsidR="00461574" w:rsidRPr="007A62E7" w:rsidTr="00503C51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пробуждения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 по мере пробуждения детей</w:t>
            </w:r>
          </w:p>
        </w:tc>
      </w:tr>
      <w:tr w:rsidR="00461574" w:rsidRPr="007A62E7" w:rsidTr="00503C51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Подвижные игры с физическими упражнениями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Ежедневно, во время утренней и вечерней прогулки, с учетом двигательной активности детей.</w:t>
            </w:r>
          </w:p>
        </w:tc>
      </w:tr>
      <w:tr w:rsidR="00461574" w:rsidRPr="007A62E7" w:rsidTr="00503C51">
        <w:trPr>
          <w:trHeight w:val="600"/>
        </w:trPr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 в 1 и 2 половину дня, на утренней и вечерней прогулках</w:t>
            </w:r>
          </w:p>
        </w:tc>
      </w:tr>
      <w:tr w:rsidR="00461574" w:rsidRPr="007A62E7" w:rsidTr="00503C51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Ежедневно, совместно с воспитателем и под руководством воспитателя в помещении и на свежем воздухе</w:t>
            </w:r>
          </w:p>
        </w:tc>
      </w:tr>
      <w:tr w:rsidR="00461574" w:rsidRPr="007A62E7" w:rsidTr="00503C51">
        <w:tc>
          <w:tcPr>
            <w:tcW w:w="3573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за пределы МБДОУ при наличии соответствующих </w:t>
            </w:r>
            <w:r w:rsidRPr="007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</w:t>
            </w:r>
          </w:p>
        </w:tc>
        <w:tc>
          <w:tcPr>
            <w:tcW w:w="5997" w:type="dxa"/>
            <w:tcBorders>
              <w:top w:val="single" w:sz="8" w:space="0" w:color="4BACC6"/>
              <w:left w:val="single" w:sz="8" w:space="0" w:color="4BACC6"/>
              <w:bottom w:val="single" w:sz="6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</w:tr>
      <w:tr w:rsidR="00461574" w:rsidRPr="007A62E7" w:rsidTr="00503C51">
        <w:tc>
          <w:tcPr>
            <w:tcW w:w="3573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Музыкально-развлекательные, физкультурные досуги, конкурсы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праздники.</w:t>
            </w:r>
          </w:p>
        </w:tc>
        <w:tc>
          <w:tcPr>
            <w:tcW w:w="5997" w:type="dxa"/>
            <w:tcBorders>
              <w:top w:val="sing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1574" w:rsidRPr="007A62E7" w:rsidRDefault="00461574" w:rsidP="00503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</w:tbl>
    <w:p w:rsidR="00461574" w:rsidRPr="003370CB" w:rsidRDefault="00461574" w:rsidP="004615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574" w:rsidRPr="003370CB" w:rsidRDefault="00461574" w:rsidP="004615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574" w:rsidRPr="003370CB" w:rsidRDefault="00461574" w:rsidP="004615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1574" w:rsidRPr="003370CB" w:rsidRDefault="00461574" w:rsidP="0046157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D2E" w:rsidRPr="003370CB" w:rsidRDefault="00A73D2E" w:rsidP="00A73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73D2E" w:rsidRPr="003370CB" w:rsidRDefault="00A73D2E" w:rsidP="00A73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70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73D2E" w:rsidRPr="003370CB" w:rsidRDefault="00A73D2E" w:rsidP="00A73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70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73D2E" w:rsidRPr="003370CB" w:rsidRDefault="00A73D2E" w:rsidP="00A73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70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73D2E" w:rsidRPr="003370CB" w:rsidRDefault="00A73D2E" w:rsidP="00A73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70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73D2E" w:rsidRPr="003370CB" w:rsidRDefault="00A73D2E" w:rsidP="00A73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70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73D2E" w:rsidRPr="003370CB" w:rsidRDefault="00A73D2E" w:rsidP="00A73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370C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73D2E" w:rsidRDefault="00A73D2E" w:rsidP="00A73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A73D2E" w:rsidRDefault="00A73D2E" w:rsidP="00A73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A73D2E" w:rsidRDefault="00A73D2E" w:rsidP="00A73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A73D2E" w:rsidRDefault="00A73D2E" w:rsidP="00A73D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</w:p>
    <w:p w:rsidR="00A73D2E" w:rsidRDefault="00A73D2E" w:rsidP="00A73D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3D2E" w:rsidRDefault="00A73D2E" w:rsidP="00A73D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3D2E" w:rsidRDefault="00A73D2E" w:rsidP="00A73D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73D2E" w:rsidRDefault="00A73D2E" w:rsidP="00A73D2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71946" w:rsidRDefault="00371946" w:rsidP="00510DC9">
      <w:pPr>
        <w:tabs>
          <w:tab w:val="left" w:pos="8349"/>
        </w:tabs>
        <w:rPr>
          <w:rFonts w:ascii="Times New Roman" w:hAnsi="Times New Roman" w:cs="Times New Roman"/>
          <w:b/>
          <w:sz w:val="32"/>
          <w:szCs w:val="32"/>
        </w:rPr>
      </w:pPr>
    </w:p>
    <w:p w:rsidR="00371946" w:rsidRDefault="00371946" w:rsidP="00510DC9">
      <w:pPr>
        <w:tabs>
          <w:tab w:val="left" w:pos="8349"/>
        </w:tabs>
        <w:rPr>
          <w:rFonts w:ascii="Times New Roman" w:hAnsi="Times New Roman" w:cs="Times New Roman"/>
          <w:b/>
          <w:sz w:val="32"/>
          <w:szCs w:val="32"/>
        </w:rPr>
      </w:pPr>
    </w:p>
    <w:p w:rsidR="00461574" w:rsidRDefault="00461574" w:rsidP="00510DC9">
      <w:pPr>
        <w:tabs>
          <w:tab w:val="left" w:pos="8349"/>
        </w:tabs>
        <w:rPr>
          <w:rFonts w:ascii="Times New Roman" w:hAnsi="Times New Roman" w:cs="Times New Roman"/>
          <w:b/>
          <w:sz w:val="32"/>
          <w:szCs w:val="32"/>
        </w:rPr>
      </w:pPr>
    </w:p>
    <w:p w:rsidR="00461574" w:rsidRDefault="00461574" w:rsidP="00510DC9">
      <w:pPr>
        <w:tabs>
          <w:tab w:val="left" w:pos="8349"/>
        </w:tabs>
        <w:rPr>
          <w:rFonts w:ascii="Times New Roman" w:hAnsi="Times New Roman" w:cs="Times New Roman"/>
          <w:b/>
          <w:sz w:val="32"/>
          <w:szCs w:val="32"/>
        </w:rPr>
      </w:pPr>
    </w:p>
    <w:p w:rsidR="00461574" w:rsidRDefault="00461574" w:rsidP="00510DC9">
      <w:pPr>
        <w:tabs>
          <w:tab w:val="left" w:pos="8349"/>
        </w:tabs>
        <w:rPr>
          <w:rFonts w:ascii="Times New Roman" w:hAnsi="Times New Roman" w:cs="Times New Roman"/>
          <w:b/>
          <w:sz w:val="32"/>
          <w:szCs w:val="32"/>
        </w:rPr>
      </w:pPr>
    </w:p>
    <w:p w:rsidR="00461574" w:rsidRDefault="00461574" w:rsidP="00510DC9">
      <w:pPr>
        <w:tabs>
          <w:tab w:val="left" w:pos="8349"/>
        </w:tabs>
        <w:rPr>
          <w:rFonts w:ascii="Times New Roman" w:hAnsi="Times New Roman" w:cs="Times New Roman"/>
          <w:b/>
          <w:sz w:val="32"/>
          <w:szCs w:val="32"/>
        </w:rPr>
      </w:pPr>
    </w:p>
    <w:p w:rsidR="003D0623" w:rsidRPr="00510DC9" w:rsidRDefault="008F2CD3" w:rsidP="00510DC9">
      <w:pPr>
        <w:tabs>
          <w:tab w:val="left" w:pos="8349"/>
        </w:tabs>
        <w:rPr>
          <w:rFonts w:ascii="Times New Roman" w:hAnsi="Times New Roman" w:cs="Times New Roman"/>
          <w:b/>
          <w:sz w:val="32"/>
          <w:szCs w:val="32"/>
        </w:rPr>
      </w:pPr>
      <w:r w:rsidRPr="00510DC9">
        <w:rPr>
          <w:rFonts w:ascii="Times New Roman" w:hAnsi="Times New Roman" w:cs="Times New Roman"/>
          <w:b/>
          <w:sz w:val="32"/>
          <w:szCs w:val="32"/>
        </w:rPr>
        <w:lastRenderedPageBreak/>
        <w:t>Комплексно тематическое планирование на летний период</w:t>
      </w:r>
    </w:p>
    <w:tbl>
      <w:tblPr>
        <w:tblStyle w:val="a3"/>
        <w:tblW w:w="9747" w:type="dxa"/>
        <w:tblLayout w:type="fixed"/>
        <w:tblLook w:val="04A0"/>
      </w:tblPr>
      <w:tblGrid>
        <w:gridCol w:w="1101"/>
        <w:gridCol w:w="1559"/>
        <w:gridCol w:w="5670"/>
        <w:gridCol w:w="1417"/>
      </w:tblGrid>
      <w:tr w:rsidR="00D80FC1" w:rsidTr="00D20091">
        <w:tc>
          <w:tcPr>
            <w:tcW w:w="1101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5670" w:type="dxa"/>
          </w:tcPr>
          <w:p w:rsidR="00D80FC1" w:rsidRPr="00215E18" w:rsidRDefault="00D80FC1" w:rsidP="003D0623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организованной деятельности</w:t>
            </w:r>
          </w:p>
        </w:tc>
        <w:tc>
          <w:tcPr>
            <w:tcW w:w="1417" w:type="dxa"/>
          </w:tcPr>
          <w:p w:rsidR="00D80FC1" w:rsidRPr="00215E18" w:rsidRDefault="00D80FC1" w:rsidP="00D80FC1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продукт</w:t>
            </w:r>
          </w:p>
        </w:tc>
      </w:tr>
      <w:tr w:rsidR="00D80FC1" w:rsidTr="00D20091">
        <w:tc>
          <w:tcPr>
            <w:tcW w:w="1101" w:type="dxa"/>
          </w:tcPr>
          <w:p w:rsidR="00D80FC1" w:rsidRPr="00215E18" w:rsidRDefault="00371946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D80FC1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559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«Здравствуй, солнечное лето!»</w:t>
            </w:r>
          </w:p>
        </w:tc>
        <w:tc>
          <w:tcPr>
            <w:tcW w:w="5670" w:type="dxa"/>
          </w:tcPr>
          <w:p w:rsidR="008047FB" w:rsidRPr="00215E18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Формировать у детей  представления о лете, как времени года;  уточнить знания детей о погоде и природе в летний период; продолжать знакомство детей с растительным миром нашего региона (цветы и травы).</w:t>
            </w:r>
          </w:p>
          <w:p w:rsidR="008047FB" w:rsidRPr="00215E18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Развивать у детей любознательность, наблюдательность.</w:t>
            </w:r>
          </w:p>
          <w:p w:rsidR="00D80FC1" w:rsidRPr="00215E18" w:rsidRDefault="008047FB" w:rsidP="008047FB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интерес к окружающему миру</w:t>
            </w:r>
          </w:p>
        </w:tc>
        <w:tc>
          <w:tcPr>
            <w:tcW w:w="1417" w:type="dxa"/>
          </w:tcPr>
          <w:p w:rsidR="008047FB" w:rsidRPr="00215E18" w:rsidRDefault="008047FB" w:rsidP="0080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асфальте.</w:t>
            </w:r>
          </w:p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C1" w:rsidTr="00D20091">
        <w:tc>
          <w:tcPr>
            <w:tcW w:w="1101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7-11.06</w:t>
            </w:r>
          </w:p>
        </w:tc>
        <w:tc>
          <w:tcPr>
            <w:tcW w:w="1559" w:type="dxa"/>
          </w:tcPr>
          <w:p w:rsidR="00D80FC1" w:rsidRPr="005829F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безопасности»</w:t>
            </w:r>
          </w:p>
        </w:tc>
        <w:tc>
          <w:tcPr>
            <w:tcW w:w="5670" w:type="dxa"/>
          </w:tcPr>
          <w:p w:rsidR="008047FB" w:rsidRPr="00215E18" w:rsidRDefault="008047FB" w:rsidP="008047FB">
            <w:pPr>
              <w:numPr>
                <w:ilvl w:val="0"/>
                <w:numId w:val="1"/>
              </w:numPr>
              <w:shd w:val="clear" w:color="auto" w:fill="FFFFFF"/>
              <w:spacing w:line="299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215E18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 xml:space="preserve">Формировать представления дошкольников о правилах безопасного   поведения в различных ситуациях; обобщить имеющиеся знания и навыки безопасного поведения </w:t>
            </w:r>
            <w:r w:rsidR="00AA4884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в быту и на дороге.</w:t>
            </w:r>
          </w:p>
          <w:p w:rsidR="008047FB" w:rsidRPr="00215E18" w:rsidRDefault="008047FB" w:rsidP="008047FB">
            <w:pPr>
              <w:numPr>
                <w:ilvl w:val="0"/>
                <w:numId w:val="1"/>
              </w:numPr>
              <w:shd w:val="clear" w:color="auto" w:fill="FFFFFF"/>
              <w:spacing w:line="299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</w:pPr>
            <w:r w:rsidRPr="00215E18">
              <w:rPr>
                <w:rFonts w:ascii="Times New Roman" w:eastAsia="Times New Roman" w:hAnsi="Times New Roman" w:cs="Times New Roman"/>
                <w:color w:val="211E1E"/>
                <w:sz w:val="24"/>
                <w:szCs w:val="24"/>
                <w:lang w:eastAsia="ru-RU"/>
              </w:rPr>
              <w:t>Развивать у детей логическое мышление, внимание, сообразительность, умение рассуждать, делать выводы.</w:t>
            </w:r>
          </w:p>
          <w:p w:rsidR="00D80FC1" w:rsidRPr="00215E18" w:rsidRDefault="008047FB" w:rsidP="008047FB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доброжелательное отношение между детьми, отзывчивость.</w:t>
            </w:r>
          </w:p>
        </w:tc>
        <w:tc>
          <w:tcPr>
            <w:tcW w:w="1417" w:type="dxa"/>
          </w:tcPr>
          <w:p w:rsidR="00D80FC1" w:rsidRPr="00215E18" w:rsidRDefault="008047FB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Создание дидактической игры «</w:t>
            </w:r>
            <w:proofErr w:type="spellStart"/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Можно-нельзя</w:t>
            </w:r>
            <w:proofErr w:type="spellEnd"/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80FC1" w:rsidTr="00D20091">
        <w:tc>
          <w:tcPr>
            <w:tcW w:w="1101" w:type="dxa"/>
          </w:tcPr>
          <w:p w:rsidR="00D80FC1" w:rsidRPr="00215E18" w:rsidRDefault="00D80FC1" w:rsidP="00363AC1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15-18.06</w:t>
            </w:r>
          </w:p>
        </w:tc>
        <w:tc>
          <w:tcPr>
            <w:tcW w:w="1559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</w:t>
            </w: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нце, воздух и вода – лучшие друзья человека и природы»</w:t>
            </w:r>
          </w:p>
        </w:tc>
        <w:tc>
          <w:tcPr>
            <w:tcW w:w="5670" w:type="dxa"/>
          </w:tcPr>
          <w:p w:rsidR="008047FB" w:rsidRPr="00215E18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 детей о солнце, воде и воздухе; показать значение солнца, воздуха и тепла для человека и природы, возможности использования природных факторов для оздоровления организма; закреплять правила безопасности при нахождении на солнце и на воде. </w:t>
            </w:r>
          </w:p>
          <w:p w:rsidR="008047FB" w:rsidRPr="00215E18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Развивать умение устанавливать простейшие причинно следственные связи.</w:t>
            </w:r>
          </w:p>
          <w:p w:rsidR="00D80FC1" w:rsidRPr="00215E18" w:rsidRDefault="008047FB" w:rsidP="008047FB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живой и неживой природе</w:t>
            </w:r>
          </w:p>
        </w:tc>
        <w:tc>
          <w:tcPr>
            <w:tcW w:w="1417" w:type="dxa"/>
          </w:tcPr>
          <w:p w:rsidR="008047FB" w:rsidRPr="00215E18" w:rsidRDefault="008047FB" w:rsidP="0080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Коллаж на тему: «Бесценная и всем необходимая вода»</w:t>
            </w:r>
          </w:p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C1" w:rsidTr="00D20091">
        <w:tc>
          <w:tcPr>
            <w:tcW w:w="1101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21-25.06</w:t>
            </w:r>
          </w:p>
        </w:tc>
        <w:tc>
          <w:tcPr>
            <w:tcW w:w="1559" w:type="dxa"/>
          </w:tcPr>
          <w:p w:rsidR="00D80FC1" w:rsidRPr="005829F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29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сказки»</w:t>
            </w:r>
          </w:p>
        </w:tc>
        <w:tc>
          <w:tcPr>
            <w:tcW w:w="5670" w:type="dxa"/>
          </w:tcPr>
          <w:p w:rsidR="008047FB" w:rsidRPr="00215E18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сказках, их особенностях; формировать умение узнавать сказку по иллюстрациям, загадкам, эпизодам.</w:t>
            </w:r>
          </w:p>
          <w:p w:rsidR="008047FB" w:rsidRPr="00215E18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юмора, фантазию, творчество. </w:t>
            </w:r>
          </w:p>
          <w:p w:rsidR="00D80FC1" w:rsidRPr="00215E18" w:rsidRDefault="008047FB" w:rsidP="008047FB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Воспитывать  интерес к художественному слову, книге, человеку, сделавшему книгу; вызвать желание участвовать в театрализованной деятельности</w:t>
            </w:r>
          </w:p>
        </w:tc>
        <w:tc>
          <w:tcPr>
            <w:tcW w:w="1417" w:type="dxa"/>
          </w:tcPr>
          <w:p w:rsidR="003549B5" w:rsidRPr="00215E18" w:rsidRDefault="003549B5" w:rsidP="003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Создание настольного театра «Пластилиновая сказка»</w:t>
            </w:r>
          </w:p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C1" w:rsidTr="00D20091">
        <w:tc>
          <w:tcPr>
            <w:tcW w:w="1101" w:type="dxa"/>
          </w:tcPr>
          <w:p w:rsidR="00D80FC1" w:rsidRPr="00215E18" w:rsidRDefault="00D80FC1" w:rsidP="003D0623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28.06-2.07</w:t>
            </w:r>
          </w:p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«Удивительный мир насекомых»</w:t>
            </w:r>
          </w:p>
        </w:tc>
        <w:tc>
          <w:tcPr>
            <w:tcW w:w="5670" w:type="dxa"/>
          </w:tcPr>
          <w:p w:rsidR="008047FB" w:rsidRPr="00215E18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жизни насекомых в летний период;  с помощью наблюдений развивать умение анализировать структуру объектов природы: строение насекомых, характерные признаки внешнего вида, способы передвижения, способы защиты от врагов.</w:t>
            </w:r>
          </w:p>
          <w:p w:rsidR="008047FB" w:rsidRPr="00215E18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наблюдательность, любознательность. </w:t>
            </w:r>
          </w:p>
          <w:p w:rsidR="00D80FC1" w:rsidRPr="00215E18" w:rsidRDefault="008047FB" w:rsidP="008047FB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Воспитывать  бережное и осторожное отношение насекомым.</w:t>
            </w:r>
          </w:p>
        </w:tc>
        <w:tc>
          <w:tcPr>
            <w:tcW w:w="1417" w:type="dxa"/>
          </w:tcPr>
          <w:p w:rsidR="003549B5" w:rsidRPr="00215E18" w:rsidRDefault="003549B5" w:rsidP="00354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«</w:t>
            </w:r>
            <w:proofErr w:type="spellStart"/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Шестиногие</w:t>
            </w:r>
            <w:proofErr w:type="spellEnd"/>
            <w:r w:rsidRPr="00215E18">
              <w:rPr>
                <w:rFonts w:ascii="Times New Roman" w:hAnsi="Times New Roman" w:cs="Times New Roman"/>
                <w:sz w:val="24"/>
                <w:szCs w:val="24"/>
              </w:rPr>
              <w:t xml:space="preserve"> малыши».</w:t>
            </w:r>
          </w:p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C1" w:rsidTr="00D20091">
        <w:tc>
          <w:tcPr>
            <w:tcW w:w="1101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5-9.07</w:t>
            </w:r>
          </w:p>
        </w:tc>
        <w:tc>
          <w:tcPr>
            <w:tcW w:w="1559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вежливости»</w:t>
            </w:r>
          </w:p>
        </w:tc>
        <w:tc>
          <w:tcPr>
            <w:tcW w:w="5670" w:type="dxa"/>
          </w:tcPr>
          <w:p w:rsidR="008047FB" w:rsidRPr="00495BC0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C0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нравственных нормах отношений с окружающими; закрепить навыки культурного поведения.</w:t>
            </w:r>
          </w:p>
          <w:p w:rsidR="00D80FC1" w:rsidRPr="00215E18" w:rsidRDefault="008047FB" w:rsidP="008047FB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культуру общения, ответные чувства на заботу окружающих.</w:t>
            </w:r>
          </w:p>
        </w:tc>
        <w:tc>
          <w:tcPr>
            <w:tcW w:w="1417" w:type="dxa"/>
          </w:tcPr>
          <w:p w:rsidR="00D80FC1" w:rsidRPr="00215E18" w:rsidRDefault="00AA4884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«Нарисуй смайлик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подари его другу»</w:t>
            </w:r>
          </w:p>
        </w:tc>
      </w:tr>
      <w:tr w:rsidR="00D80FC1" w:rsidTr="00D20091">
        <w:tc>
          <w:tcPr>
            <w:tcW w:w="1101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12-16.07</w:t>
            </w:r>
          </w:p>
        </w:tc>
        <w:tc>
          <w:tcPr>
            <w:tcW w:w="1559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Удивительный мир животных</w:t>
            </w:r>
          </w:p>
        </w:tc>
        <w:tc>
          <w:tcPr>
            <w:tcW w:w="5670" w:type="dxa"/>
          </w:tcPr>
          <w:p w:rsidR="008047FB" w:rsidRPr="00215E18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детей о домашних и диких животных; умение выделять признаки сходства и различия: характерные особенности, характер передвижения, место обитания, питание, способы защиты от врагов; показать связь изменений в неживой природе и жизни животных.</w:t>
            </w:r>
          </w:p>
          <w:p w:rsidR="008047FB" w:rsidRPr="00215E18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ответственное отношение к животным, правила осторожного поведения с ними</w:t>
            </w:r>
          </w:p>
          <w:p w:rsidR="00D80FC1" w:rsidRPr="00215E18" w:rsidRDefault="008047FB" w:rsidP="008047FB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 интерес к животному миру.</w:t>
            </w:r>
          </w:p>
        </w:tc>
        <w:tc>
          <w:tcPr>
            <w:tcW w:w="1417" w:type="dxa"/>
          </w:tcPr>
          <w:p w:rsidR="00D80FC1" w:rsidRPr="00215E18" w:rsidRDefault="00973876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 теме недели.</w:t>
            </w:r>
          </w:p>
        </w:tc>
      </w:tr>
      <w:tr w:rsidR="00D80FC1" w:rsidTr="00D20091">
        <w:tc>
          <w:tcPr>
            <w:tcW w:w="1101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19-23.07</w:t>
            </w:r>
          </w:p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</w:t>
            </w: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8047FB" w:rsidRPr="00215E18" w:rsidRDefault="008047FB" w:rsidP="008047FB">
            <w:pPr>
              <w:spacing w:after="17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том, что здоровье – главная ценность человеческой жизни; расширять представления о том, что полезно и что вредно для здоровья, об основных составляющих здорового образа жизни человека.</w:t>
            </w:r>
          </w:p>
          <w:p w:rsidR="008047FB" w:rsidRPr="00215E18" w:rsidRDefault="008047FB" w:rsidP="008047FB">
            <w:pPr>
              <w:spacing w:after="17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и желание заботиться о своём здоровье.</w:t>
            </w:r>
          </w:p>
          <w:p w:rsidR="00D80FC1" w:rsidRPr="00215E18" w:rsidRDefault="008047FB" w:rsidP="008047FB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потребность в здоровом образе жизни.</w:t>
            </w:r>
          </w:p>
        </w:tc>
        <w:tc>
          <w:tcPr>
            <w:tcW w:w="1417" w:type="dxa"/>
          </w:tcPr>
          <w:p w:rsidR="00D80FC1" w:rsidRPr="00215E18" w:rsidRDefault="00973876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 газеты «Мы здоровье сбережём»</w:t>
            </w:r>
          </w:p>
        </w:tc>
      </w:tr>
      <w:tr w:rsidR="00D80FC1" w:rsidTr="00D20091">
        <w:tc>
          <w:tcPr>
            <w:tcW w:w="1101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26-30.07</w:t>
            </w:r>
          </w:p>
        </w:tc>
        <w:tc>
          <w:tcPr>
            <w:tcW w:w="1559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мир растений»</w:t>
            </w:r>
          </w:p>
        </w:tc>
        <w:tc>
          <w:tcPr>
            <w:tcW w:w="5670" w:type="dxa"/>
          </w:tcPr>
          <w:p w:rsidR="008047FB" w:rsidRPr="00495BC0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C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представлений детей о растениях сада, огорода, поля, луга; закреплять умения выделять признаки сходства и отличия растений; закреплять представления о полезных и ядовитых растениях, правила поведения в природе; показать детям значимость лекарственных растений в жизни человека и животных.</w:t>
            </w:r>
          </w:p>
          <w:p w:rsidR="008047FB" w:rsidRPr="00495BC0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BC0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бережного отношения к природе</w:t>
            </w:r>
          </w:p>
          <w:p w:rsidR="00D80FC1" w:rsidRPr="00215E18" w:rsidRDefault="008047FB" w:rsidP="008047FB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5BC0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познавательный интерес</w:t>
            </w:r>
          </w:p>
        </w:tc>
        <w:tc>
          <w:tcPr>
            <w:tcW w:w="1417" w:type="dxa"/>
          </w:tcPr>
          <w:p w:rsidR="00973876" w:rsidRDefault="00973876" w:rsidP="0097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</w:p>
          <w:p w:rsidR="003549B5" w:rsidRPr="00215E18" w:rsidRDefault="00973876" w:rsidP="0097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«Цветочная полянка»</w:t>
            </w:r>
          </w:p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C1" w:rsidTr="00D20091">
        <w:tc>
          <w:tcPr>
            <w:tcW w:w="1101" w:type="dxa"/>
          </w:tcPr>
          <w:p w:rsidR="00D80FC1" w:rsidRPr="00215E18" w:rsidRDefault="00D80FC1" w:rsidP="003D0623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2-7.08</w:t>
            </w:r>
          </w:p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5670" w:type="dxa"/>
          </w:tcPr>
          <w:p w:rsidR="008047FB" w:rsidRPr="00215E18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правила дорожного движения; закреплять имеющиеся знания детей о транспорте, его назначении, о правилах поведения на улице, проезжей части и тротуаре. </w:t>
            </w:r>
          </w:p>
          <w:p w:rsidR="008047FB" w:rsidRPr="00215E18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Развивать  представления  об алгоритме поведения на проезжей части дороги; умение согласовывать свои действия с действиями товарищей.</w:t>
            </w:r>
          </w:p>
          <w:p w:rsidR="00D80FC1" w:rsidRPr="00215E18" w:rsidRDefault="008047FB" w:rsidP="008047FB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Воспитывать доброжелательность, отзывчивость.</w:t>
            </w:r>
          </w:p>
        </w:tc>
        <w:tc>
          <w:tcPr>
            <w:tcW w:w="1417" w:type="dxa"/>
          </w:tcPr>
          <w:p w:rsidR="008047FB" w:rsidRPr="00215E18" w:rsidRDefault="008047FB" w:rsidP="0080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 теме недели</w:t>
            </w:r>
          </w:p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FC1" w:rsidTr="00D20091">
        <w:tc>
          <w:tcPr>
            <w:tcW w:w="1101" w:type="dxa"/>
          </w:tcPr>
          <w:p w:rsidR="00D80FC1" w:rsidRPr="00215E18" w:rsidRDefault="00D80FC1" w:rsidP="003D0623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9-13.08</w:t>
            </w:r>
          </w:p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гости к старичку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8047FB" w:rsidRPr="00215E18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лесе, как экологической системе; способствовать расширению представлений о профессии лесника и егеря; закрепить правила поведения в лесу; показать значимость даров леса для человека. </w:t>
            </w:r>
          </w:p>
          <w:p w:rsidR="008047FB" w:rsidRPr="00215E18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21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том, что лес — это не просто место отдыха; это источ</w:t>
            </w:r>
            <w:r w:rsidRPr="00215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 физического и нравственного здоровья людей.</w:t>
            </w:r>
          </w:p>
          <w:p w:rsidR="00D80FC1" w:rsidRPr="00215E18" w:rsidRDefault="008047FB" w:rsidP="008047FB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 отношение к природе.</w:t>
            </w:r>
          </w:p>
        </w:tc>
        <w:tc>
          <w:tcPr>
            <w:tcW w:w="1417" w:type="dxa"/>
          </w:tcPr>
          <w:p w:rsidR="00D80FC1" w:rsidRPr="00215E18" w:rsidRDefault="003549B5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макета «Лес»</w:t>
            </w:r>
          </w:p>
        </w:tc>
      </w:tr>
      <w:tr w:rsidR="00D80FC1" w:rsidTr="00D20091">
        <w:tc>
          <w:tcPr>
            <w:tcW w:w="1101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16-20.08</w:t>
            </w:r>
          </w:p>
        </w:tc>
        <w:tc>
          <w:tcPr>
            <w:tcW w:w="1559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Мы почемучки и следопыты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8047FB" w:rsidRDefault="008047FB" w:rsidP="008047F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устанавливать пр</w:t>
            </w:r>
            <w:r w:rsidR="00510D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стейшие причинно следственные связи.</w:t>
            </w:r>
          </w:p>
          <w:p w:rsidR="008047FB" w:rsidRPr="00215E18" w:rsidRDefault="008047FB" w:rsidP="008047F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самостоятельность мышления, умение делать выводы, решать проблемные задачи. </w:t>
            </w:r>
          </w:p>
          <w:p w:rsidR="008047FB" w:rsidRPr="00215E18" w:rsidRDefault="008047FB" w:rsidP="008047F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 xml:space="preserve">Развить любознательность, пытливость, наблюдательность. </w:t>
            </w:r>
          </w:p>
          <w:p w:rsidR="008047FB" w:rsidRPr="00215E18" w:rsidRDefault="008047FB" w:rsidP="008047F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познавательные мотивы, интересы. </w:t>
            </w:r>
          </w:p>
          <w:p w:rsidR="00D80FC1" w:rsidRPr="00215E18" w:rsidRDefault="008047FB" w:rsidP="0080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желание сотрудничать со взрослыми и сверстниками.</w:t>
            </w:r>
          </w:p>
        </w:tc>
        <w:tc>
          <w:tcPr>
            <w:tcW w:w="1417" w:type="dxa"/>
          </w:tcPr>
          <w:p w:rsidR="00D80FC1" w:rsidRPr="00215E18" w:rsidRDefault="003549B5" w:rsidP="0058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камней</w:t>
            </w:r>
          </w:p>
        </w:tc>
      </w:tr>
      <w:tr w:rsidR="00D80FC1" w:rsidTr="00D20091">
        <w:tc>
          <w:tcPr>
            <w:tcW w:w="1101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23-31.08</w:t>
            </w:r>
          </w:p>
        </w:tc>
        <w:tc>
          <w:tcPr>
            <w:tcW w:w="1559" w:type="dxa"/>
          </w:tcPr>
          <w:p w:rsidR="00D80FC1" w:rsidRPr="00215E18" w:rsidRDefault="00D80FC1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«Что нам лето подарило?»</w:t>
            </w:r>
          </w:p>
        </w:tc>
        <w:tc>
          <w:tcPr>
            <w:tcW w:w="5670" w:type="dxa"/>
          </w:tcPr>
          <w:p w:rsidR="008047FB" w:rsidRPr="00215E18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имеющиеся у детей  представления о лете: (природных явлениях, о животном и растительном мире, летних развлечениях); закрепить правила безопасного поведения летом. </w:t>
            </w:r>
          </w:p>
          <w:p w:rsidR="008047FB" w:rsidRPr="00215E18" w:rsidRDefault="008047FB" w:rsidP="00804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Развивать у детей умение отображать свои впечатления в художественной деятельности.</w:t>
            </w:r>
          </w:p>
          <w:p w:rsidR="00D80FC1" w:rsidRPr="00215E18" w:rsidRDefault="008047FB" w:rsidP="0080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бережное отношение к природе</w:t>
            </w:r>
          </w:p>
        </w:tc>
        <w:tc>
          <w:tcPr>
            <w:tcW w:w="1417" w:type="dxa"/>
          </w:tcPr>
          <w:p w:rsidR="00973876" w:rsidRPr="00215E18" w:rsidRDefault="00973876" w:rsidP="00973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на тему: «Что нам лето подарило?»</w:t>
            </w:r>
          </w:p>
          <w:p w:rsidR="00D80FC1" w:rsidRPr="00215E18" w:rsidRDefault="00D80FC1" w:rsidP="00354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574" w:rsidRDefault="00461574" w:rsidP="00461574">
      <w:pPr>
        <w:jc w:val="center"/>
      </w:pPr>
    </w:p>
    <w:p w:rsidR="00461574" w:rsidRDefault="00461574" w:rsidP="00461574">
      <w:pPr>
        <w:jc w:val="center"/>
        <w:rPr>
          <w:rFonts w:ascii="Times New Roman" w:hAnsi="Times New Roman" w:cs="Times New Roman"/>
          <w:sz w:val="40"/>
          <w:szCs w:val="40"/>
        </w:rPr>
      </w:pPr>
      <w:r w:rsidRPr="00997F47">
        <w:rPr>
          <w:rFonts w:ascii="Times New Roman" w:hAnsi="Times New Roman" w:cs="Times New Roman"/>
          <w:sz w:val="40"/>
          <w:szCs w:val="40"/>
        </w:rPr>
        <w:t>Летние конкурсы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461574" w:rsidRPr="00461574" w:rsidTr="00503C51">
        <w:tc>
          <w:tcPr>
            <w:tcW w:w="3227" w:type="dxa"/>
          </w:tcPr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7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344" w:type="dxa"/>
          </w:tcPr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74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461574" w:rsidRPr="00461574" w:rsidTr="00503C51">
        <w:tc>
          <w:tcPr>
            <w:tcW w:w="3227" w:type="dxa"/>
          </w:tcPr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74">
              <w:rPr>
                <w:rFonts w:ascii="Times New Roman" w:hAnsi="Times New Roman" w:cs="Times New Roman"/>
                <w:sz w:val="28"/>
                <w:szCs w:val="28"/>
              </w:rPr>
              <w:t>01.06.2021-15.06</w:t>
            </w:r>
          </w:p>
        </w:tc>
        <w:tc>
          <w:tcPr>
            <w:tcW w:w="6344" w:type="dxa"/>
          </w:tcPr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74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74">
              <w:rPr>
                <w:rFonts w:ascii="Times New Roman" w:hAnsi="Times New Roman" w:cs="Times New Roman"/>
                <w:sz w:val="28"/>
                <w:szCs w:val="28"/>
              </w:rPr>
              <w:t>«Здравствуй речка синяя»</w:t>
            </w:r>
          </w:p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74" w:rsidRPr="00461574" w:rsidTr="00503C51">
        <w:tc>
          <w:tcPr>
            <w:tcW w:w="3227" w:type="dxa"/>
          </w:tcPr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74">
              <w:rPr>
                <w:rFonts w:ascii="Times New Roman" w:hAnsi="Times New Roman" w:cs="Times New Roman"/>
                <w:sz w:val="28"/>
                <w:szCs w:val="28"/>
              </w:rPr>
              <w:t>15.06-15.07</w:t>
            </w:r>
          </w:p>
        </w:tc>
        <w:tc>
          <w:tcPr>
            <w:tcW w:w="6344" w:type="dxa"/>
          </w:tcPr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74">
              <w:rPr>
                <w:rFonts w:ascii="Times New Roman" w:hAnsi="Times New Roman" w:cs="Times New Roman"/>
                <w:sz w:val="28"/>
                <w:szCs w:val="28"/>
              </w:rPr>
              <w:t xml:space="preserve">конкурс семейных рисунков </w:t>
            </w:r>
          </w:p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74">
              <w:rPr>
                <w:rFonts w:ascii="Times New Roman" w:hAnsi="Times New Roman" w:cs="Times New Roman"/>
                <w:sz w:val="28"/>
                <w:szCs w:val="28"/>
              </w:rPr>
              <w:t>«Ребенок – пешеход»</w:t>
            </w:r>
          </w:p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74" w:rsidRPr="00461574" w:rsidTr="00503C51">
        <w:tc>
          <w:tcPr>
            <w:tcW w:w="3227" w:type="dxa"/>
          </w:tcPr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74">
              <w:rPr>
                <w:rFonts w:ascii="Times New Roman" w:hAnsi="Times New Roman" w:cs="Times New Roman"/>
                <w:sz w:val="28"/>
                <w:szCs w:val="28"/>
              </w:rPr>
              <w:t>15.07-15.08</w:t>
            </w:r>
          </w:p>
        </w:tc>
        <w:tc>
          <w:tcPr>
            <w:tcW w:w="6344" w:type="dxa"/>
          </w:tcPr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74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</w:p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74">
              <w:rPr>
                <w:rFonts w:ascii="Times New Roman" w:hAnsi="Times New Roman" w:cs="Times New Roman"/>
                <w:sz w:val="28"/>
                <w:szCs w:val="28"/>
              </w:rPr>
              <w:t>«Такие забавные насекомые»</w:t>
            </w:r>
          </w:p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574" w:rsidRPr="00461574" w:rsidTr="00503C51">
        <w:tc>
          <w:tcPr>
            <w:tcW w:w="3227" w:type="dxa"/>
          </w:tcPr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74">
              <w:rPr>
                <w:rFonts w:ascii="Times New Roman" w:hAnsi="Times New Roman" w:cs="Times New Roman"/>
                <w:sz w:val="28"/>
                <w:szCs w:val="28"/>
              </w:rPr>
              <w:t>15.08-30.08</w:t>
            </w:r>
          </w:p>
        </w:tc>
        <w:tc>
          <w:tcPr>
            <w:tcW w:w="6344" w:type="dxa"/>
          </w:tcPr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74"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</w:t>
            </w:r>
          </w:p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574">
              <w:rPr>
                <w:rFonts w:ascii="Times New Roman" w:hAnsi="Times New Roman" w:cs="Times New Roman"/>
                <w:sz w:val="28"/>
                <w:szCs w:val="28"/>
              </w:rPr>
              <w:t>«Овощное лукошко»</w:t>
            </w:r>
          </w:p>
          <w:p w:rsidR="00461574" w:rsidRPr="00461574" w:rsidRDefault="00461574" w:rsidP="005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1574" w:rsidRDefault="00461574" w:rsidP="004615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574" w:rsidRDefault="00461574" w:rsidP="004615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574" w:rsidRDefault="00461574" w:rsidP="004615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1574" w:rsidRDefault="00461574" w:rsidP="004615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0091" w:rsidRDefault="00D20091" w:rsidP="008F2CD3">
      <w:pPr>
        <w:tabs>
          <w:tab w:val="left" w:pos="8349"/>
        </w:tabs>
        <w:jc w:val="center"/>
        <w:rPr>
          <w:b/>
          <w:sz w:val="28"/>
          <w:szCs w:val="28"/>
        </w:rPr>
      </w:pPr>
    </w:p>
    <w:p w:rsidR="00D20091" w:rsidRDefault="00D20091" w:rsidP="008F2CD3">
      <w:pPr>
        <w:tabs>
          <w:tab w:val="left" w:pos="8349"/>
        </w:tabs>
        <w:jc w:val="center"/>
        <w:rPr>
          <w:b/>
          <w:sz w:val="28"/>
          <w:szCs w:val="28"/>
        </w:rPr>
      </w:pPr>
    </w:p>
    <w:p w:rsidR="00D20091" w:rsidRDefault="00D20091" w:rsidP="008F2CD3">
      <w:pPr>
        <w:tabs>
          <w:tab w:val="left" w:pos="8349"/>
        </w:tabs>
        <w:jc w:val="center"/>
        <w:rPr>
          <w:b/>
          <w:sz w:val="28"/>
          <w:szCs w:val="28"/>
        </w:rPr>
      </w:pPr>
    </w:p>
    <w:p w:rsidR="00D20091" w:rsidRDefault="00D20091" w:rsidP="008F2CD3">
      <w:pPr>
        <w:tabs>
          <w:tab w:val="left" w:pos="8349"/>
        </w:tabs>
        <w:jc w:val="center"/>
        <w:rPr>
          <w:b/>
          <w:sz w:val="28"/>
          <w:szCs w:val="28"/>
        </w:rPr>
      </w:pPr>
    </w:p>
    <w:p w:rsidR="00D20091" w:rsidRDefault="00D20091" w:rsidP="008F2CD3">
      <w:pPr>
        <w:tabs>
          <w:tab w:val="left" w:pos="8349"/>
        </w:tabs>
        <w:jc w:val="center"/>
        <w:rPr>
          <w:b/>
          <w:sz w:val="28"/>
          <w:szCs w:val="28"/>
        </w:rPr>
      </w:pPr>
    </w:p>
    <w:p w:rsidR="00D20091" w:rsidRDefault="00D20091" w:rsidP="008F2CD3">
      <w:pPr>
        <w:tabs>
          <w:tab w:val="left" w:pos="8349"/>
        </w:tabs>
        <w:jc w:val="center"/>
        <w:rPr>
          <w:b/>
          <w:sz w:val="28"/>
          <w:szCs w:val="28"/>
        </w:rPr>
      </w:pPr>
    </w:p>
    <w:p w:rsidR="00D20091" w:rsidRDefault="00D20091" w:rsidP="008F2CD3">
      <w:pPr>
        <w:tabs>
          <w:tab w:val="left" w:pos="8349"/>
        </w:tabs>
        <w:jc w:val="center"/>
        <w:rPr>
          <w:b/>
          <w:sz w:val="28"/>
          <w:szCs w:val="28"/>
        </w:rPr>
      </w:pPr>
    </w:p>
    <w:p w:rsidR="005829F8" w:rsidRPr="008C71E8" w:rsidRDefault="008F2CD3" w:rsidP="008F2CD3">
      <w:pPr>
        <w:tabs>
          <w:tab w:val="left" w:pos="83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Сетка проведения физкультурных </w:t>
      </w:r>
      <w:r w:rsidR="006E43CF" w:rsidRPr="008C71E8">
        <w:rPr>
          <w:rFonts w:ascii="Times New Roman" w:hAnsi="Times New Roman" w:cs="Times New Roman"/>
          <w:b/>
          <w:sz w:val="28"/>
          <w:szCs w:val="28"/>
        </w:rPr>
        <w:t>досугов, развлечений</w:t>
      </w:r>
    </w:p>
    <w:p w:rsidR="005829F8" w:rsidRPr="00A3722A" w:rsidRDefault="005829F8" w:rsidP="005829F8">
      <w:pPr>
        <w:tabs>
          <w:tab w:val="left" w:pos="8349"/>
        </w:tabs>
        <w:rPr>
          <w:sz w:val="24"/>
          <w:szCs w:val="24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526"/>
        <w:gridCol w:w="1559"/>
        <w:gridCol w:w="6662"/>
      </w:tblGrid>
      <w:tr w:rsidR="005829F8" w:rsidRPr="00A3722A" w:rsidTr="00AA4884">
        <w:tc>
          <w:tcPr>
            <w:tcW w:w="1526" w:type="dxa"/>
          </w:tcPr>
          <w:p w:rsidR="005829F8" w:rsidRPr="00A3722A" w:rsidRDefault="008F2CD3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86516">
              <w:rPr>
                <w:rFonts w:ascii="Times New Roman" w:hAnsi="Times New Roman" w:cs="Times New Roman"/>
                <w:sz w:val="24"/>
                <w:szCs w:val="24"/>
              </w:rPr>
              <w:t xml:space="preserve">ата </w:t>
            </w:r>
            <w:r w:rsidR="00A763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86516">
              <w:rPr>
                <w:rFonts w:ascii="Times New Roman" w:hAnsi="Times New Roman" w:cs="Times New Roman"/>
                <w:sz w:val="24"/>
                <w:szCs w:val="24"/>
              </w:rPr>
              <w:t>роведения</w:t>
            </w:r>
          </w:p>
        </w:tc>
        <w:tc>
          <w:tcPr>
            <w:tcW w:w="1559" w:type="dxa"/>
          </w:tcPr>
          <w:p w:rsidR="005829F8" w:rsidRPr="00A3722A" w:rsidRDefault="008F2CD3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:rsidR="005829F8" w:rsidRPr="00A3722A" w:rsidRDefault="00986516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Программные задачи.</w:t>
            </w:r>
          </w:p>
        </w:tc>
      </w:tr>
      <w:tr w:rsidR="005829F8" w:rsidRPr="00A3722A" w:rsidTr="00AA4884">
        <w:tc>
          <w:tcPr>
            <w:tcW w:w="1526" w:type="dxa"/>
          </w:tcPr>
          <w:p w:rsidR="008F2CD3" w:rsidRDefault="008F2CD3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F8" w:rsidRPr="00A3722A" w:rsidRDefault="008F2CD3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1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29F8" w:rsidRPr="00A3722A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:rsidR="005829F8" w:rsidRPr="00A3722A" w:rsidRDefault="00986516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="005829F8" w:rsidRPr="00A3722A">
              <w:rPr>
                <w:rFonts w:ascii="Times New Roman" w:hAnsi="Times New Roman" w:cs="Times New Roman"/>
                <w:sz w:val="24"/>
                <w:szCs w:val="24"/>
              </w:rPr>
              <w:t>олнечное лето!»</w:t>
            </w:r>
          </w:p>
        </w:tc>
        <w:tc>
          <w:tcPr>
            <w:tcW w:w="6662" w:type="dxa"/>
          </w:tcPr>
          <w:p w:rsidR="00A3722A" w:rsidRDefault="00A3722A" w:rsidP="000275C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0275CA" w:rsidRPr="00A3722A">
              <w:rPr>
                <w:color w:val="000000"/>
              </w:rPr>
              <w:t>овершенствовать двигательные умения и навыки.</w:t>
            </w:r>
          </w:p>
          <w:p w:rsidR="00A3722A" w:rsidRDefault="00A3722A" w:rsidP="000275C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0275CA" w:rsidRPr="00A3722A">
              <w:rPr>
                <w:color w:val="000000"/>
              </w:rPr>
              <w:t>азвивать физические качества: силу, ловкость, быстроту в эстафетах и играх.</w:t>
            </w:r>
          </w:p>
          <w:p w:rsidR="005829F8" w:rsidRPr="00A3722A" w:rsidRDefault="00A3722A" w:rsidP="00A3722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0275CA" w:rsidRPr="00A3722A">
              <w:rPr>
                <w:color w:val="000000"/>
              </w:rPr>
              <w:t>оспитывать чувство взаимопомощи, внимания друг к другу, способствовать ра</w:t>
            </w:r>
            <w:r>
              <w:rPr>
                <w:color w:val="000000"/>
              </w:rPr>
              <w:t>звитию</w:t>
            </w:r>
            <w:r w:rsidR="000275CA" w:rsidRPr="00A3722A">
              <w:rPr>
                <w:color w:val="000000"/>
              </w:rPr>
              <w:t xml:space="preserve"> дружелюбия.</w:t>
            </w:r>
          </w:p>
        </w:tc>
      </w:tr>
      <w:tr w:rsidR="005829F8" w:rsidRPr="00A3722A" w:rsidTr="00C71118">
        <w:trPr>
          <w:trHeight w:val="2187"/>
        </w:trPr>
        <w:tc>
          <w:tcPr>
            <w:tcW w:w="1526" w:type="dxa"/>
          </w:tcPr>
          <w:p w:rsidR="008F2CD3" w:rsidRDefault="008F2CD3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F8" w:rsidRPr="00A3722A" w:rsidRDefault="005829F8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2A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="008F2CD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:rsidR="005829F8" w:rsidRPr="00A3722A" w:rsidRDefault="0024199D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«Юные спасатели»</w:t>
            </w:r>
          </w:p>
        </w:tc>
        <w:tc>
          <w:tcPr>
            <w:tcW w:w="6662" w:type="dxa"/>
          </w:tcPr>
          <w:p w:rsidR="005829F8" w:rsidRDefault="0024199D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двигательные навыки и умения; формировать координацию и согласованность движений различных частей тела; формировать потребность в ежед</w:t>
            </w:r>
            <w:r w:rsidR="006E5142">
              <w:rPr>
                <w:rFonts w:ascii="Times New Roman" w:hAnsi="Times New Roman" w:cs="Times New Roman"/>
                <w:sz w:val="24"/>
                <w:szCs w:val="24"/>
              </w:rPr>
              <w:t>невных физических упражнениях;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здоровом образе жизни.</w:t>
            </w:r>
          </w:p>
          <w:p w:rsidR="0024199D" w:rsidRDefault="0024199D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быстроту, выносливость, гибкость, ловкость.</w:t>
            </w:r>
          </w:p>
          <w:p w:rsidR="0024199D" w:rsidRPr="00A3722A" w:rsidRDefault="0024199D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интерес</w:t>
            </w:r>
            <w:r w:rsidR="006E5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уважение к труду спасателей, желание соблюдать правила безопасности.</w:t>
            </w:r>
          </w:p>
        </w:tc>
      </w:tr>
      <w:tr w:rsidR="00C71118" w:rsidRPr="00A3722A" w:rsidTr="00AA4884">
        <w:tc>
          <w:tcPr>
            <w:tcW w:w="1526" w:type="dxa"/>
          </w:tcPr>
          <w:p w:rsidR="008F2CD3" w:rsidRDefault="008F2CD3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8" w:rsidRPr="00A3722A" w:rsidRDefault="006E5142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="008F2CD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:rsidR="00C71118" w:rsidRPr="00A3722A" w:rsidRDefault="006E5142" w:rsidP="006E5142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</w:t>
            </w:r>
            <w:r w:rsidRPr="00215E18">
              <w:rPr>
                <w:rFonts w:ascii="Times New Roman" w:hAnsi="Times New Roman" w:cs="Times New Roman"/>
                <w:sz w:val="24"/>
                <w:szCs w:val="24"/>
              </w:rPr>
              <w:t xml:space="preserve">нце, воздух и вода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наши лучшие друзья»</w:t>
            </w:r>
          </w:p>
        </w:tc>
        <w:tc>
          <w:tcPr>
            <w:tcW w:w="6662" w:type="dxa"/>
          </w:tcPr>
          <w:p w:rsidR="00C71118" w:rsidRPr="0062191C" w:rsidRDefault="00C71118" w:rsidP="008A6F3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 </w:t>
            </w:r>
            <w:r w:rsidR="008F2CD3">
              <w:rPr>
                <w:color w:val="000000"/>
              </w:rPr>
              <w:t>С</w:t>
            </w:r>
            <w:r w:rsidRPr="0062191C">
              <w:rPr>
                <w:color w:val="000000"/>
              </w:rPr>
              <w:t>овершенствовать двигательные умения и навыки детей в условиях эмоционального общения со сверстниками;</w:t>
            </w:r>
          </w:p>
          <w:p w:rsidR="00C71118" w:rsidRPr="0062191C" w:rsidRDefault="00C71118" w:rsidP="000275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91C">
              <w:rPr>
                <w:color w:val="000000"/>
              </w:rPr>
              <w:t xml:space="preserve">Закреплять выполнение основных видов движения; </w:t>
            </w:r>
          </w:p>
          <w:p w:rsidR="00C71118" w:rsidRPr="0062191C" w:rsidRDefault="00C71118" w:rsidP="000275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91C">
              <w:rPr>
                <w:color w:val="000000"/>
              </w:rPr>
              <w:t>Развивать физические качеств: силу, ловкость, быстроту; умение работать в коллективе</w:t>
            </w:r>
          </w:p>
          <w:p w:rsidR="00C71118" w:rsidRPr="0024199D" w:rsidRDefault="00C71118" w:rsidP="0024199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2191C">
              <w:rPr>
                <w:color w:val="000000"/>
              </w:rPr>
              <w:t xml:space="preserve"> Воспитывать находчивость, смелость, взаимопомощь.</w:t>
            </w:r>
          </w:p>
        </w:tc>
      </w:tr>
      <w:tr w:rsidR="00C71118" w:rsidRPr="00A3722A" w:rsidTr="00AA4884">
        <w:tc>
          <w:tcPr>
            <w:tcW w:w="1526" w:type="dxa"/>
          </w:tcPr>
          <w:p w:rsidR="008F2CD3" w:rsidRDefault="008F2CD3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8" w:rsidRPr="00A3722A" w:rsidRDefault="00C71118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2A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 w:rsidR="008F2CD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:rsidR="00C71118" w:rsidRPr="00A3722A" w:rsidRDefault="00C71118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2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гостях у сказки»</w:t>
            </w:r>
          </w:p>
        </w:tc>
        <w:tc>
          <w:tcPr>
            <w:tcW w:w="6662" w:type="dxa"/>
          </w:tcPr>
          <w:p w:rsidR="006E43CF" w:rsidRPr="006E43CF" w:rsidRDefault="006E43CF" w:rsidP="006E43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4884">
              <w:rPr>
                <w:color w:val="000000"/>
              </w:rPr>
              <w:t xml:space="preserve">Совершенствовать </w:t>
            </w:r>
            <w:r w:rsidRPr="006E43CF">
              <w:rPr>
                <w:color w:val="000000"/>
              </w:rPr>
              <w:t xml:space="preserve">общую и мелкую моторику; способствовать укреплению опорно-двигательного аппарата; </w:t>
            </w:r>
          </w:p>
          <w:p w:rsidR="006E43CF" w:rsidRPr="006E43CF" w:rsidRDefault="006E43CF" w:rsidP="006E43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E43CF">
              <w:rPr>
                <w:color w:val="000000"/>
              </w:rPr>
              <w:t xml:space="preserve"> Развивать силу, ловкость, быстроту;  умение управлять своим телом в движении;</w:t>
            </w:r>
          </w:p>
          <w:p w:rsidR="00C71118" w:rsidRPr="006E43CF" w:rsidRDefault="006E43CF" w:rsidP="006E43CF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E43CF">
              <w:rPr>
                <w:color w:val="000000"/>
              </w:rPr>
              <w:t xml:space="preserve"> воспитывать позитивные качества характера: находчивость, смелость, взаимопомощь, чувство коллектевизма.</w:t>
            </w:r>
          </w:p>
        </w:tc>
      </w:tr>
      <w:tr w:rsidR="00C71118" w:rsidRPr="00A3722A" w:rsidTr="00AA4884">
        <w:trPr>
          <w:trHeight w:val="63"/>
        </w:trPr>
        <w:tc>
          <w:tcPr>
            <w:tcW w:w="1526" w:type="dxa"/>
          </w:tcPr>
          <w:p w:rsidR="008F2CD3" w:rsidRDefault="008F2CD3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8" w:rsidRPr="00A3722A" w:rsidRDefault="008F2CD3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1118" w:rsidRPr="00A3722A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71118" w:rsidRPr="00A3722A" w:rsidRDefault="00C71118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118" w:rsidRPr="00A3722A" w:rsidRDefault="00C71118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мире насекомых»</w:t>
            </w:r>
          </w:p>
        </w:tc>
        <w:tc>
          <w:tcPr>
            <w:tcW w:w="6662" w:type="dxa"/>
          </w:tcPr>
          <w:p w:rsidR="0062191C" w:rsidRDefault="0062191C" w:rsidP="0062191C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комфортную эмоционально-психологическую атмосферу для детей; обогащать двигательный опыт; обобщить знания о насекомых.</w:t>
            </w:r>
          </w:p>
          <w:p w:rsidR="0062191C" w:rsidRDefault="0062191C" w:rsidP="0062191C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пространстве, координацию движений.</w:t>
            </w:r>
          </w:p>
          <w:p w:rsidR="00C71118" w:rsidRPr="00AA4884" w:rsidRDefault="0062191C" w:rsidP="0062191C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A3722A">
              <w:rPr>
                <w:color w:val="000000"/>
              </w:rPr>
              <w:t>оспитывать чувство взаимопомощи, внимания друг к другу, способствовать ра</w:t>
            </w:r>
            <w:r>
              <w:rPr>
                <w:color w:val="000000"/>
              </w:rPr>
              <w:t>звитию</w:t>
            </w:r>
            <w:r w:rsidRPr="00A3722A">
              <w:rPr>
                <w:color w:val="000000"/>
              </w:rPr>
              <w:t xml:space="preserve"> дружелюбия.</w:t>
            </w:r>
          </w:p>
        </w:tc>
      </w:tr>
      <w:tr w:rsidR="00C71118" w:rsidRPr="00A3722A" w:rsidTr="00AA4884">
        <w:trPr>
          <w:trHeight w:val="63"/>
        </w:trPr>
        <w:tc>
          <w:tcPr>
            <w:tcW w:w="1526" w:type="dxa"/>
          </w:tcPr>
          <w:p w:rsidR="008F2CD3" w:rsidRDefault="008F2CD3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8" w:rsidRPr="00A3722A" w:rsidRDefault="008F2CD3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1118" w:rsidRPr="00A3722A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:rsidR="00C71118" w:rsidRPr="00C71118" w:rsidRDefault="00C71118" w:rsidP="00986516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71118">
              <w:rPr>
                <w:rStyle w:val="c34"/>
                <w:bCs/>
                <w:color w:val="000000"/>
              </w:rPr>
              <w:t>«Веселые старты»</w:t>
            </w:r>
          </w:p>
          <w:p w:rsidR="00C71118" w:rsidRPr="00A3722A" w:rsidRDefault="00C71118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62191C" w:rsidRDefault="00C71118" w:rsidP="0062191C">
            <w:pPr>
              <w:pStyle w:val="c2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A4884">
              <w:rPr>
                <w:color w:val="000000"/>
              </w:rPr>
              <w:t> </w:t>
            </w:r>
            <w:r w:rsidR="0062191C">
              <w:rPr>
                <w:color w:val="000000"/>
              </w:rPr>
              <w:t>Ф</w:t>
            </w:r>
            <w:r w:rsidR="0062191C" w:rsidRPr="00A3722A">
              <w:rPr>
                <w:color w:val="000000"/>
              </w:rPr>
              <w:t>ормировать представление детей об оздоровительном воздействии физических</w:t>
            </w:r>
            <w:r w:rsidR="0062191C">
              <w:rPr>
                <w:color w:val="000000"/>
              </w:rPr>
              <w:t xml:space="preserve"> упражнений на организм, закреплять умение играть</w:t>
            </w:r>
            <w:r w:rsidR="0062191C" w:rsidRPr="00A3722A">
              <w:rPr>
                <w:color w:val="000000"/>
              </w:rPr>
              <w:t xml:space="preserve"> в команде.</w:t>
            </w:r>
          </w:p>
          <w:p w:rsidR="0062191C" w:rsidRPr="00A3722A" w:rsidRDefault="0062191C" w:rsidP="0062191C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A3722A">
              <w:rPr>
                <w:color w:val="000000"/>
              </w:rPr>
              <w:t xml:space="preserve">азвивать быстроту, силу, ловкость, меткость, умение </w:t>
            </w:r>
            <w:r>
              <w:rPr>
                <w:color w:val="000000"/>
              </w:rPr>
              <w:t xml:space="preserve">ориентироваться в пространстве; </w:t>
            </w:r>
            <w:r w:rsidRPr="00A3722A">
              <w:rPr>
                <w:color w:val="000000"/>
              </w:rPr>
              <w:t>чувс</w:t>
            </w:r>
            <w:r>
              <w:rPr>
                <w:color w:val="000000"/>
              </w:rPr>
              <w:t>тво товарищества, взаимопомощь.</w:t>
            </w:r>
          </w:p>
          <w:p w:rsidR="00C71118" w:rsidRPr="00AA4884" w:rsidRDefault="0062191C" w:rsidP="00AA4884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Воспитывать</w:t>
            </w:r>
            <w:r w:rsidRPr="00A3722A">
              <w:rPr>
                <w:color w:val="000000"/>
              </w:rPr>
              <w:t xml:space="preserve"> интерес к физической культуре.</w:t>
            </w:r>
          </w:p>
        </w:tc>
      </w:tr>
      <w:tr w:rsidR="00C71118" w:rsidRPr="00A3722A" w:rsidTr="00AA4884">
        <w:tc>
          <w:tcPr>
            <w:tcW w:w="1526" w:type="dxa"/>
          </w:tcPr>
          <w:p w:rsidR="008F2CD3" w:rsidRDefault="008F2CD3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8" w:rsidRPr="00A3722A" w:rsidRDefault="00C71118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2A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  <w:r w:rsidR="008F2CD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:rsidR="00C71118" w:rsidRPr="00AA4884" w:rsidRDefault="00C71118" w:rsidP="00AA4884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84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6662" w:type="dxa"/>
          </w:tcPr>
          <w:p w:rsidR="0062191C" w:rsidRPr="00AA4884" w:rsidRDefault="0062191C" w:rsidP="0062191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Совершенствовать общую и мелкую моторику; способствовать укреплению опорно-двигательного аппарата; укреплять мышцы дыхательной системы.</w:t>
            </w:r>
          </w:p>
          <w:p w:rsidR="0062191C" w:rsidRPr="00AA4884" w:rsidRDefault="0062191C" w:rsidP="0062191C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A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физические качества детей: быстроту, ловкость, способность ориентироваться в пространстве. Развивать у детей воображение, умение разгадывать загадки</w:t>
            </w:r>
          </w:p>
          <w:p w:rsidR="00C71118" w:rsidRPr="00A3722A" w:rsidRDefault="0062191C" w:rsidP="0062191C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интерес у детей к занятиям физической </w:t>
            </w:r>
            <w:r w:rsidRPr="00AA4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культурой.</w:t>
            </w:r>
          </w:p>
        </w:tc>
      </w:tr>
      <w:tr w:rsidR="00C71118" w:rsidRPr="00A3722A" w:rsidTr="0062191C">
        <w:trPr>
          <w:trHeight w:val="1575"/>
        </w:trPr>
        <w:tc>
          <w:tcPr>
            <w:tcW w:w="1526" w:type="dxa"/>
          </w:tcPr>
          <w:p w:rsidR="008F2CD3" w:rsidRDefault="008F2CD3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8" w:rsidRPr="00A3722A" w:rsidRDefault="00C71118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2A"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  <w:r w:rsidR="008F2CD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71118" w:rsidRPr="00A3722A" w:rsidRDefault="00C71118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118" w:rsidRPr="00A3722A" w:rsidRDefault="00C71118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 здоровым быть всегда скажем спорту мы «Ура!»</w:t>
            </w:r>
          </w:p>
        </w:tc>
        <w:tc>
          <w:tcPr>
            <w:tcW w:w="6662" w:type="dxa"/>
          </w:tcPr>
          <w:p w:rsidR="0062191C" w:rsidRDefault="00C71118" w:rsidP="0062191C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z w:val="19"/>
                <w:szCs w:val="19"/>
              </w:rPr>
              <w:t xml:space="preserve"> </w:t>
            </w:r>
            <w:r w:rsidR="0062191C">
              <w:rPr>
                <w:rFonts w:ascii="Times New Roman" w:hAnsi="Times New Roman" w:cs="Times New Roman"/>
                <w:sz w:val="24"/>
                <w:szCs w:val="24"/>
              </w:rPr>
              <w:t>Закреплять умение участвовать в спортивных играх с элементами соревнований; совершенствовать навыки выполнения основных движений: бег, прыжки.</w:t>
            </w:r>
          </w:p>
          <w:p w:rsidR="0062191C" w:rsidRDefault="0062191C" w:rsidP="0062191C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ловкость, силу, быстроту.</w:t>
            </w:r>
          </w:p>
          <w:p w:rsidR="0081188E" w:rsidRPr="00A3722A" w:rsidRDefault="0062191C" w:rsidP="00AA4884">
            <w:pPr>
              <w:pStyle w:val="a4"/>
              <w:shd w:val="clear" w:color="auto" w:fill="FFFFFF"/>
              <w:spacing w:before="0" w:beforeAutospacing="0" w:after="133" w:afterAutospacing="0"/>
              <w:contextualSpacing/>
              <w:jc w:val="both"/>
            </w:pPr>
            <w:r>
              <w:t>Воспитывать волевые качества: стремление к победе и уверенность в своих силах,  радость от своих результатов.</w:t>
            </w:r>
          </w:p>
        </w:tc>
      </w:tr>
      <w:tr w:rsidR="00C71118" w:rsidRPr="00A3722A" w:rsidTr="00C71118">
        <w:trPr>
          <w:trHeight w:val="1316"/>
        </w:trPr>
        <w:tc>
          <w:tcPr>
            <w:tcW w:w="1526" w:type="dxa"/>
          </w:tcPr>
          <w:p w:rsidR="008F2CD3" w:rsidRDefault="008F2CD3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8" w:rsidRPr="00A3722A" w:rsidRDefault="00C71118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2A"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  <w:r w:rsidR="008F2CD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:rsidR="00C71118" w:rsidRPr="00A3722A" w:rsidRDefault="00C71118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«Цветочная страна</w:t>
            </w:r>
            <w:r w:rsidRPr="00A372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7F3E77" w:rsidRPr="0062191C" w:rsidRDefault="007F3E77" w:rsidP="0062191C">
            <w:pPr>
              <w:pStyle w:val="a4"/>
              <w:shd w:val="clear" w:color="auto" w:fill="FFFFFF"/>
              <w:spacing w:before="0" w:beforeAutospacing="0" w:after="133" w:afterAutospacing="0"/>
              <w:contextualSpacing/>
              <w:jc w:val="both"/>
            </w:pPr>
            <w:r w:rsidRPr="0062191C">
              <w:t>Совершенствовать двигательные навыки и умения; формировать координацию и согласованность движений; закреплять навыки продвижения по туннелю; совершенствовать прыжки из обруча в обруч;</w:t>
            </w:r>
          </w:p>
          <w:p w:rsidR="0062191C" w:rsidRDefault="007F3E77" w:rsidP="0062191C">
            <w:pPr>
              <w:pStyle w:val="a4"/>
              <w:shd w:val="clear" w:color="auto" w:fill="FFFFFF"/>
              <w:spacing w:before="0" w:beforeAutospacing="0" w:after="133" w:afterAutospacing="0"/>
              <w:contextualSpacing/>
              <w:jc w:val="both"/>
            </w:pPr>
            <w:r w:rsidRPr="0062191C">
              <w:t>  Развивать физические качества, двигательную активность;</w:t>
            </w:r>
          </w:p>
          <w:p w:rsidR="00C71118" w:rsidRPr="0062191C" w:rsidRDefault="0062191C" w:rsidP="0062191C">
            <w:pPr>
              <w:pStyle w:val="a4"/>
              <w:shd w:val="clear" w:color="auto" w:fill="FFFFFF"/>
              <w:spacing w:before="0" w:beforeAutospacing="0" w:after="133" w:afterAutospacing="0"/>
              <w:contextualSpacing/>
              <w:jc w:val="both"/>
            </w:pPr>
            <w:r>
              <w:t xml:space="preserve">Воспитывать </w:t>
            </w:r>
            <w:r w:rsidR="007F3E77" w:rsidRPr="0062191C">
              <w:t>у детей чувство товарищества, взаимовыручки, поддерживать дух честного соревнования</w:t>
            </w:r>
          </w:p>
        </w:tc>
      </w:tr>
      <w:tr w:rsidR="00C71118" w:rsidRPr="00A3722A" w:rsidTr="00AA4884">
        <w:tc>
          <w:tcPr>
            <w:tcW w:w="1526" w:type="dxa"/>
          </w:tcPr>
          <w:p w:rsidR="008F2CD3" w:rsidRDefault="008F2CD3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118" w:rsidRPr="00A3722A" w:rsidRDefault="00C71118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2A"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  <w:r w:rsidR="008F2CD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71118" w:rsidRPr="00A3722A" w:rsidRDefault="00C71118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118" w:rsidRPr="00A3722A" w:rsidRDefault="00C71118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2A">
              <w:rPr>
                <w:rFonts w:ascii="Times New Roman" w:hAnsi="Times New Roman" w:cs="Times New Roman"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6662" w:type="dxa"/>
          </w:tcPr>
          <w:p w:rsidR="007F3E77" w:rsidRPr="00A3722A" w:rsidRDefault="007F3E77" w:rsidP="007F3E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двигательные умения и навыки, полученные на физкультурных занятиях.</w:t>
            </w:r>
          </w:p>
          <w:p w:rsidR="007F3E77" w:rsidRPr="00A3722A" w:rsidRDefault="007F3E77" w:rsidP="007F3E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r w:rsidRPr="00A3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потребность детей в сохранении своего здоровья.</w:t>
            </w:r>
          </w:p>
          <w:p w:rsidR="00C71118" w:rsidRPr="00A3722A" w:rsidRDefault="007F3E77" w:rsidP="007F3E77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дружеские взаимоотношения, чувство радости и удовольствия от успехов своей команды.</w:t>
            </w:r>
          </w:p>
        </w:tc>
      </w:tr>
      <w:tr w:rsidR="007F3E77" w:rsidRPr="00A3722A" w:rsidTr="00AA4884">
        <w:tc>
          <w:tcPr>
            <w:tcW w:w="1526" w:type="dxa"/>
          </w:tcPr>
          <w:p w:rsidR="008F2CD3" w:rsidRDefault="008F2CD3" w:rsidP="007F3E77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77" w:rsidRPr="00A3722A" w:rsidRDefault="007F3E77" w:rsidP="007F3E77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722A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  <w:r w:rsidR="008F2CD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7F3E77" w:rsidRPr="00A3722A" w:rsidRDefault="007F3E77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3E77" w:rsidRPr="00A3722A" w:rsidRDefault="007F3E77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лес»</w:t>
            </w:r>
          </w:p>
        </w:tc>
        <w:tc>
          <w:tcPr>
            <w:tcW w:w="6662" w:type="dxa"/>
          </w:tcPr>
          <w:p w:rsidR="007F3E77" w:rsidRDefault="007F3E77" w:rsidP="007F3E77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укреплению опорно-двигательного аппарата и формированию правильной осанки; формировать двигательные навыки  и умения.</w:t>
            </w:r>
          </w:p>
          <w:p w:rsidR="007F3E77" w:rsidRDefault="007F3E77" w:rsidP="007F3E77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быстроту, силу, ловкость.</w:t>
            </w:r>
          </w:p>
          <w:p w:rsidR="007F3E77" w:rsidRDefault="007F3E77" w:rsidP="007F3E77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товарищества, взаимопомощи, интерес к спортивным играм.</w:t>
            </w:r>
          </w:p>
        </w:tc>
      </w:tr>
      <w:tr w:rsidR="00C71118" w:rsidRPr="00A3722A" w:rsidTr="00AA4884">
        <w:tc>
          <w:tcPr>
            <w:tcW w:w="1526" w:type="dxa"/>
          </w:tcPr>
          <w:p w:rsidR="00C71118" w:rsidRPr="00A3722A" w:rsidRDefault="0062191C" w:rsidP="007F3E77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="008F2CD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:rsidR="00C71118" w:rsidRPr="00A3722A" w:rsidRDefault="00A76345" w:rsidP="007F3E77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="0062191C">
              <w:rPr>
                <w:rFonts w:ascii="Times New Roman" w:hAnsi="Times New Roman" w:cs="Times New Roman"/>
                <w:sz w:val="24"/>
                <w:szCs w:val="24"/>
              </w:rPr>
              <w:t>ярд</w:t>
            </w:r>
            <w:proofErr w:type="spellEnd"/>
            <w:r w:rsidR="00621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62" w:type="dxa"/>
          </w:tcPr>
          <w:p w:rsidR="00FD7CDA" w:rsidRPr="006E43CF" w:rsidRDefault="00FD7CDA" w:rsidP="006E43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61" w:lineRule="atLeast"/>
              <w:ind w:left="0"/>
              <w:jc w:val="both"/>
            </w:pPr>
            <w:r w:rsidRPr="006E43CF">
              <w:rPr>
                <w:color w:val="000000"/>
              </w:rPr>
              <w:t>Совершенствовать дв</w:t>
            </w:r>
            <w:r w:rsidR="006E43CF" w:rsidRPr="006E43CF">
              <w:rPr>
                <w:color w:val="000000"/>
              </w:rPr>
              <w:t xml:space="preserve">игательные навыки дошкольников: ходьба, прыжки, </w:t>
            </w:r>
            <w:r w:rsidRPr="006E43CF">
              <w:rPr>
                <w:color w:val="000000"/>
              </w:rPr>
              <w:t xml:space="preserve"> метание</w:t>
            </w:r>
            <w:r w:rsidR="006E43CF" w:rsidRPr="006E43CF">
              <w:rPr>
                <w:color w:val="000000"/>
              </w:rPr>
              <w:t>;</w:t>
            </w:r>
            <w:r w:rsidR="006E43CF" w:rsidRPr="006E43CF">
              <w:t xml:space="preserve"> продолжать у</w:t>
            </w:r>
            <w:r w:rsidRPr="006E43CF">
              <w:rPr>
                <w:color w:val="000000"/>
              </w:rPr>
              <w:t>чить детей ориентироваться в реальном пространстве</w:t>
            </w:r>
            <w:r w:rsidR="006E43CF" w:rsidRPr="006E43CF">
              <w:rPr>
                <w:color w:val="000000"/>
              </w:rPr>
              <w:t>,</w:t>
            </w:r>
            <w:r w:rsidRPr="006E43CF">
              <w:rPr>
                <w:color w:val="000000"/>
              </w:rPr>
              <w:t xml:space="preserve"> действовать в соответствии с правилами игры.</w:t>
            </w:r>
          </w:p>
          <w:p w:rsidR="006E43CF" w:rsidRPr="006E43CF" w:rsidRDefault="006E43CF" w:rsidP="006E43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61" w:lineRule="atLeast"/>
              <w:ind w:left="0"/>
              <w:jc w:val="both"/>
            </w:pPr>
            <w:r w:rsidRPr="006E43CF">
              <w:rPr>
                <w:color w:val="000000"/>
              </w:rPr>
              <w:t>Развивать представления детей о своих личностных качествах, возможностях и достижениях.</w:t>
            </w:r>
          </w:p>
          <w:p w:rsidR="00C71118" w:rsidRPr="006E43CF" w:rsidRDefault="00FD7CDA" w:rsidP="006E43CF">
            <w:pPr>
              <w:pStyle w:val="a4"/>
              <w:numPr>
                <w:ilvl w:val="0"/>
                <w:numId w:val="4"/>
              </w:numPr>
              <w:spacing w:before="0" w:beforeAutospacing="0" w:after="0" w:afterAutospacing="0" w:line="261" w:lineRule="atLeast"/>
              <w:ind w:left="0"/>
              <w:jc w:val="both"/>
              <w:rPr>
                <w:sz w:val="28"/>
                <w:szCs w:val="28"/>
              </w:rPr>
            </w:pPr>
            <w:r w:rsidRPr="006E43CF">
              <w:rPr>
                <w:color w:val="000000"/>
              </w:rPr>
              <w:t>Воспитывать стремление к победе, чувство коллективизма в команде</w:t>
            </w:r>
            <w:r w:rsidR="006E43CF">
              <w:rPr>
                <w:color w:val="000000"/>
              </w:rPr>
              <w:t>.</w:t>
            </w:r>
          </w:p>
        </w:tc>
      </w:tr>
      <w:tr w:rsidR="007F3E77" w:rsidRPr="00A3722A" w:rsidTr="00AA4884">
        <w:tc>
          <w:tcPr>
            <w:tcW w:w="1526" w:type="dxa"/>
          </w:tcPr>
          <w:p w:rsidR="008F2CD3" w:rsidRDefault="008F2CD3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77" w:rsidRPr="00A3722A" w:rsidRDefault="0062191C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  <w:r w:rsidR="008F2CD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559" w:type="dxa"/>
          </w:tcPr>
          <w:p w:rsidR="007F3E77" w:rsidRDefault="0062191C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свидания, лето»</w:t>
            </w:r>
          </w:p>
        </w:tc>
        <w:tc>
          <w:tcPr>
            <w:tcW w:w="6662" w:type="dxa"/>
          </w:tcPr>
          <w:p w:rsidR="007F3E77" w:rsidRDefault="007C46DF" w:rsidP="007C46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представления детей о лете; продолжать формировать двигательные умения и навыки; закрепить правила проведения эстафет; упражнять в прыжках, беге, метании, ориентировки в пространстве.</w:t>
            </w:r>
          </w:p>
          <w:p w:rsidR="007C46DF" w:rsidRDefault="007C46DF" w:rsidP="007C46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быстроту, силу, ловкость, меткость.</w:t>
            </w:r>
          </w:p>
          <w:p w:rsidR="007C46DF" w:rsidRDefault="007C46DF" w:rsidP="007C46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това</w:t>
            </w:r>
            <w:r w:rsidR="0079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рищества, взаимопомощи, интерес к спортивным играм; бережное отношение к природе.</w:t>
            </w:r>
          </w:p>
          <w:p w:rsidR="007C46DF" w:rsidRPr="007C46DF" w:rsidRDefault="007C46DF" w:rsidP="007C46DF">
            <w:pPr>
              <w:rPr>
                <w:lang w:eastAsia="ru-RU"/>
              </w:rPr>
            </w:pPr>
          </w:p>
        </w:tc>
      </w:tr>
    </w:tbl>
    <w:p w:rsidR="005829F8" w:rsidRDefault="005829F8" w:rsidP="005829F8">
      <w:pPr>
        <w:tabs>
          <w:tab w:val="left" w:pos="8349"/>
        </w:tabs>
      </w:pPr>
    </w:p>
    <w:p w:rsidR="006E43CF" w:rsidRDefault="006E43CF" w:rsidP="005829F8">
      <w:pPr>
        <w:tabs>
          <w:tab w:val="left" w:pos="8349"/>
        </w:tabs>
      </w:pPr>
    </w:p>
    <w:p w:rsidR="006E43CF" w:rsidRDefault="00CF624F" w:rsidP="00CF624F">
      <w:pPr>
        <w:tabs>
          <w:tab w:val="left" w:pos="5507"/>
        </w:tabs>
      </w:pPr>
      <w:r>
        <w:tab/>
      </w:r>
    </w:p>
    <w:p w:rsidR="006E43CF" w:rsidRDefault="006E43CF" w:rsidP="005829F8">
      <w:pPr>
        <w:tabs>
          <w:tab w:val="left" w:pos="8349"/>
        </w:tabs>
      </w:pPr>
    </w:p>
    <w:p w:rsidR="006E43CF" w:rsidRDefault="006E43CF" w:rsidP="005829F8">
      <w:pPr>
        <w:tabs>
          <w:tab w:val="left" w:pos="8349"/>
        </w:tabs>
      </w:pPr>
    </w:p>
    <w:p w:rsidR="006E43CF" w:rsidRDefault="006E43CF" w:rsidP="005829F8">
      <w:pPr>
        <w:tabs>
          <w:tab w:val="left" w:pos="8349"/>
        </w:tabs>
      </w:pPr>
    </w:p>
    <w:p w:rsidR="006E43CF" w:rsidRDefault="006E43CF" w:rsidP="005829F8">
      <w:pPr>
        <w:tabs>
          <w:tab w:val="left" w:pos="8349"/>
        </w:tabs>
        <w:rPr>
          <w:rFonts w:ascii="Times New Roman" w:hAnsi="Times New Roman" w:cs="Times New Roman"/>
          <w:b/>
          <w:sz w:val="32"/>
          <w:szCs w:val="32"/>
        </w:rPr>
      </w:pPr>
      <w:r w:rsidRPr="006E43CF">
        <w:rPr>
          <w:rFonts w:ascii="Times New Roman" w:hAnsi="Times New Roman" w:cs="Times New Roman"/>
          <w:b/>
          <w:sz w:val="32"/>
          <w:szCs w:val="32"/>
        </w:rPr>
        <w:lastRenderedPageBreak/>
        <w:t>Сетка проведения праздников по народному календарю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2977"/>
        <w:gridCol w:w="5777"/>
      </w:tblGrid>
      <w:tr w:rsidR="007C46DF" w:rsidTr="00CF624F">
        <w:tc>
          <w:tcPr>
            <w:tcW w:w="817" w:type="dxa"/>
          </w:tcPr>
          <w:p w:rsidR="007C46DF" w:rsidRPr="007C46DF" w:rsidRDefault="007C46DF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6D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77" w:type="dxa"/>
          </w:tcPr>
          <w:p w:rsidR="007C46DF" w:rsidRPr="007C46DF" w:rsidRDefault="007C46DF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6DF">
              <w:rPr>
                <w:rFonts w:ascii="Times New Roman" w:hAnsi="Times New Roman" w:cs="Times New Roman"/>
                <w:sz w:val="24"/>
                <w:szCs w:val="24"/>
              </w:rPr>
              <w:t>Название праздника</w:t>
            </w:r>
          </w:p>
        </w:tc>
        <w:tc>
          <w:tcPr>
            <w:tcW w:w="5777" w:type="dxa"/>
          </w:tcPr>
          <w:p w:rsidR="007C46DF" w:rsidRPr="007C46DF" w:rsidRDefault="007C46DF" w:rsidP="005829F8">
            <w:pPr>
              <w:tabs>
                <w:tab w:val="left" w:pos="83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6D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3D1A4B" w:rsidTr="003D1A4B">
        <w:trPr>
          <w:trHeight w:val="1413"/>
        </w:trPr>
        <w:tc>
          <w:tcPr>
            <w:tcW w:w="817" w:type="dxa"/>
            <w:vMerge w:val="restart"/>
          </w:tcPr>
          <w:p w:rsidR="003D1A4B" w:rsidRPr="003D1A4B" w:rsidRDefault="003D1A4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977" w:type="dxa"/>
          </w:tcPr>
          <w:p w:rsidR="003D1A4B" w:rsidRPr="003D1A4B" w:rsidRDefault="003D1A4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праздник Иван Долгий спортивное развлечение «Крапивные состязания»</w:t>
            </w:r>
          </w:p>
          <w:p w:rsidR="003D1A4B" w:rsidRPr="003D1A4B" w:rsidRDefault="003D1A4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7" w:type="dxa"/>
          </w:tcPr>
          <w:p w:rsidR="003D1A4B" w:rsidRDefault="003D1A4B" w:rsidP="003D1A4B">
            <w:pPr>
              <w:pStyle w:val="a4"/>
              <w:shd w:val="clear" w:color="auto" w:fill="FFFFFF"/>
              <w:spacing w:after="109"/>
              <w:contextualSpacing/>
              <w:jc w:val="both"/>
              <w:rPr>
                <w:color w:val="000000" w:themeColor="text1"/>
              </w:rPr>
            </w:pPr>
            <w:r w:rsidRPr="003D1A4B">
              <w:rPr>
                <w:color w:val="000000" w:themeColor="text1"/>
              </w:rPr>
              <w:t>Формировать представления детей о русских народных традициях, народных подвижных играх русского народа; развивать координацию движений, ловкость, быстроту реакции; воспитывать любовь, интерес к русской народной культуре.</w:t>
            </w:r>
          </w:p>
          <w:p w:rsidR="003D1A4B" w:rsidRPr="003D1A4B" w:rsidRDefault="003D1A4B" w:rsidP="003D1A4B">
            <w:pPr>
              <w:pStyle w:val="a4"/>
              <w:shd w:val="clear" w:color="auto" w:fill="FFFFFF"/>
              <w:spacing w:after="109"/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3D1A4B" w:rsidTr="003D1A4B">
        <w:trPr>
          <w:trHeight w:val="1614"/>
        </w:trPr>
        <w:tc>
          <w:tcPr>
            <w:tcW w:w="817" w:type="dxa"/>
            <w:vMerge/>
          </w:tcPr>
          <w:p w:rsidR="003D1A4B" w:rsidRPr="003D1A4B" w:rsidRDefault="003D1A4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A4B" w:rsidRPr="003D1A4B" w:rsidRDefault="003D1A4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Спартакиада </w:t>
            </w:r>
          </w:p>
          <w:p w:rsidR="003D1A4B" w:rsidRPr="003D1A4B" w:rsidRDefault="003D1A4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1A4B" w:rsidRPr="003D1A4B" w:rsidRDefault="003D1A4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7" w:type="dxa"/>
          </w:tcPr>
          <w:p w:rsidR="003D1A4B" w:rsidRDefault="003D1A4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Совершенствовать уровень физической подготовленности детей; прививать интерес к активному образу жизни; формировать волевые качества: целеустремленность, выдержку, силу, ловкость, воспитывать желание побеждать и сопереживать.</w:t>
            </w:r>
          </w:p>
          <w:p w:rsidR="003D1A4B" w:rsidRPr="003D1A4B" w:rsidRDefault="003D1A4B" w:rsidP="003D1A4B">
            <w:pPr>
              <w:tabs>
                <w:tab w:val="left" w:pos="8349"/>
              </w:tabs>
              <w:jc w:val="both"/>
              <w:rPr>
                <w:color w:val="000000" w:themeColor="text1"/>
              </w:rPr>
            </w:pPr>
          </w:p>
        </w:tc>
      </w:tr>
      <w:tr w:rsidR="003D1A4B" w:rsidTr="003D1A4B">
        <w:trPr>
          <w:trHeight w:val="1400"/>
        </w:trPr>
        <w:tc>
          <w:tcPr>
            <w:tcW w:w="817" w:type="dxa"/>
            <w:vMerge/>
          </w:tcPr>
          <w:p w:rsidR="003D1A4B" w:rsidRPr="003D1A4B" w:rsidRDefault="003D1A4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A4B" w:rsidRPr="003D1A4B" w:rsidRDefault="003D1A4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праздник-Василиса соловьиха «Васильковый день»</w:t>
            </w:r>
          </w:p>
        </w:tc>
        <w:tc>
          <w:tcPr>
            <w:tcW w:w="5777" w:type="dxa"/>
          </w:tcPr>
          <w:p w:rsidR="003D1A4B" w:rsidRPr="003D1A4B" w:rsidRDefault="003D1A4B" w:rsidP="003D1A4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Продолжать знакомить детей с народным фольклором, традициями и культурой русского народа;</w:t>
            </w:r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асширять кругозор у детей, прививать интерес к русской истории и культуре;</w:t>
            </w:r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оспитывать чувство любви и уважения к своей стране, народу.</w:t>
            </w:r>
          </w:p>
          <w:p w:rsidR="003D1A4B" w:rsidRPr="003D1A4B" w:rsidRDefault="003D1A4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C46DF" w:rsidTr="00CF624F">
        <w:tc>
          <w:tcPr>
            <w:tcW w:w="817" w:type="dxa"/>
          </w:tcPr>
          <w:p w:rsidR="007C46DF" w:rsidRPr="003D1A4B" w:rsidRDefault="00796A0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977" w:type="dxa"/>
          </w:tcPr>
          <w:p w:rsidR="003C1B4B" w:rsidRPr="003D1A4B" w:rsidRDefault="00A22AA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Народный </w:t>
            </w:r>
            <w:proofErr w:type="spellStart"/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праздник-Ярилин</w:t>
            </w:r>
            <w:proofErr w:type="spellEnd"/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день.</w:t>
            </w:r>
          </w:p>
          <w:p w:rsidR="007C46DF" w:rsidRPr="003D1A4B" w:rsidRDefault="00A22AA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хороводных игр «Солнечный хоровод у берёзки»</w:t>
            </w:r>
          </w:p>
        </w:tc>
        <w:tc>
          <w:tcPr>
            <w:tcW w:w="5777" w:type="dxa"/>
          </w:tcPr>
          <w:p w:rsidR="00CF624F" w:rsidRPr="003D1A4B" w:rsidRDefault="00CF624F" w:rsidP="003D1A4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D1A4B">
              <w:rPr>
                <w:color w:val="000000" w:themeColor="text1"/>
              </w:rPr>
              <w:t>Прививать любовь к народному творчеству, способствовать формированию у детей представлений о русской культуре; воспитывать любовь и уважение к народным традициям, культуру поведения на массовых мероприятиях, доставить детям радость, удовольствие от совместной деятельности.</w:t>
            </w:r>
          </w:p>
          <w:p w:rsidR="007C46DF" w:rsidRPr="003D1A4B" w:rsidRDefault="007C46DF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D1A4B" w:rsidTr="003D1A4B">
        <w:trPr>
          <w:trHeight w:val="1094"/>
        </w:trPr>
        <w:tc>
          <w:tcPr>
            <w:tcW w:w="817" w:type="dxa"/>
            <w:vMerge w:val="restart"/>
          </w:tcPr>
          <w:p w:rsidR="003D1A4B" w:rsidRPr="003D1A4B" w:rsidRDefault="003D1A4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3D1A4B" w:rsidRPr="003D1A4B" w:rsidRDefault="003D1A4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праздник-Ильин день. Игровая программа «Радуга»</w:t>
            </w:r>
          </w:p>
          <w:p w:rsidR="003D1A4B" w:rsidRPr="003D1A4B" w:rsidRDefault="003D1A4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77" w:type="dxa"/>
          </w:tcPr>
          <w:p w:rsidR="003D1A4B" w:rsidRDefault="003D1A4B" w:rsidP="003D1A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26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D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Познакомить с древнерусскими традициями празднования Ильина дня; прививать любовь и уважение к народной культуре; развивать интерес к народным играм;</w:t>
            </w:r>
          </w:p>
          <w:p w:rsidR="003D1A4B" w:rsidRPr="003D1A4B" w:rsidRDefault="003D1A4B" w:rsidP="003D1A4B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D1A4B" w:rsidTr="003D1A4B">
        <w:trPr>
          <w:trHeight w:val="1924"/>
        </w:trPr>
        <w:tc>
          <w:tcPr>
            <w:tcW w:w="817" w:type="dxa"/>
            <w:vMerge/>
          </w:tcPr>
          <w:p w:rsidR="003D1A4B" w:rsidRPr="003D1A4B" w:rsidRDefault="003D1A4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A4B" w:rsidRPr="003D1A4B" w:rsidRDefault="003D1A4B" w:rsidP="003D1A4B">
            <w:pPr>
              <w:tabs>
                <w:tab w:val="left" w:pos="834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Народный праздни</w:t>
            </w:r>
            <w:proofErr w:type="gramStart"/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3D1A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Медовый спас. Вечер загадок «На пасеке»</w:t>
            </w:r>
          </w:p>
        </w:tc>
        <w:tc>
          <w:tcPr>
            <w:tcW w:w="5777" w:type="dxa"/>
          </w:tcPr>
          <w:p w:rsidR="003D1A4B" w:rsidRPr="00B726BB" w:rsidRDefault="003D1A4B" w:rsidP="003D1A4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1A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 детей устойчивый интерес к народному творчеству, желание знакомиться с разнообразными жанрами фольклора; активизировать представления детей о народных праздниках, обычаях и традициях русского народа; воспитывать патриотические чувства, гордость за великую державу.</w:t>
            </w:r>
          </w:p>
          <w:p w:rsidR="003D1A4B" w:rsidRPr="00B726BB" w:rsidRDefault="003D1A4B" w:rsidP="003D1A4B">
            <w:pPr>
              <w:tabs>
                <w:tab w:val="left" w:pos="8349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96A0B" w:rsidRPr="006E43CF" w:rsidRDefault="00796A0B" w:rsidP="005829F8">
      <w:pPr>
        <w:tabs>
          <w:tab w:val="left" w:pos="8349"/>
        </w:tabs>
        <w:rPr>
          <w:rFonts w:ascii="Times New Roman" w:hAnsi="Times New Roman" w:cs="Times New Roman"/>
          <w:b/>
          <w:sz w:val="32"/>
          <w:szCs w:val="32"/>
        </w:rPr>
      </w:pPr>
    </w:p>
    <w:p w:rsidR="005829F8" w:rsidRDefault="005829F8" w:rsidP="005829F8">
      <w:pPr>
        <w:tabs>
          <w:tab w:val="left" w:pos="8349"/>
        </w:tabs>
      </w:pPr>
    </w:p>
    <w:p w:rsidR="00A76345" w:rsidRDefault="00A76345" w:rsidP="005829F8">
      <w:pPr>
        <w:tabs>
          <w:tab w:val="left" w:pos="8349"/>
        </w:tabs>
      </w:pPr>
    </w:p>
    <w:p w:rsidR="00174C00" w:rsidRDefault="00174C00" w:rsidP="00A76345">
      <w:pPr>
        <w:tabs>
          <w:tab w:val="left" w:pos="83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345" w:rsidRPr="00FC1648" w:rsidRDefault="00A76345" w:rsidP="00A76345">
      <w:pPr>
        <w:tabs>
          <w:tab w:val="left" w:pos="834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A0B">
        <w:rPr>
          <w:rFonts w:ascii="Times New Roman" w:hAnsi="Times New Roman" w:cs="Times New Roman"/>
          <w:b/>
          <w:sz w:val="28"/>
          <w:szCs w:val="28"/>
        </w:rPr>
        <w:lastRenderedPageBreak/>
        <w:t>Сетка организованной деятельности детей в летний период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A76345" w:rsidTr="00A76345">
        <w:tc>
          <w:tcPr>
            <w:tcW w:w="2235" w:type="dxa"/>
          </w:tcPr>
          <w:p w:rsidR="008F2CD3" w:rsidRDefault="008F2CD3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336" w:type="dxa"/>
          </w:tcPr>
          <w:p w:rsidR="008F2CD3" w:rsidRDefault="008F2CD3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  развитие (музыка)</w:t>
            </w: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 развитие (рисование)</w:t>
            </w: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45" w:rsidTr="00A76345">
        <w:tc>
          <w:tcPr>
            <w:tcW w:w="2235" w:type="dxa"/>
          </w:tcPr>
          <w:p w:rsidR="008F2CD3" w:rsidRDefault="008F2CD3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336" w:type="dxa"/>
          </w:tcPr>
          <w:p w:rsidR="008F2CD3" w:rsidRDefault="008F2CD3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 развитие</w:t>
            </w:r>
            <w:r w:rsidR="008F2CD3"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(аппликация)</w:t>
            </w: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45" w:rsidTr="00A76345">
        <w:tc>
          <w:tcPr>
            <w:tcW w:w="2235" w:type="dxa"/>
          </w:tcPr>
          <w:p w:rsidR="008F2CD3" w:rsidRDefault="008F2CD3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336" w:type="dxa"/>
          </w:tcPr>
          <w:p w:rsidR="008F2CD3" w:rsidRDefault="008F2CD3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1E8" w:rsidRDefault="008F2CD3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</w:t>
            </w:r>
            <w:r w:rsidR="00A7634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(музыка)</w:t>
            </w:r>
          </w:p>
          <w:p w:rsidR="00A76345" w:rsidRDefault="008C71E8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(народные праздники 2 раза в м есяц)</w:t>
            </w: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 развитие</w:t>
            </w:r>
            <w:r w:rsidR="008F2CD3">
              <w:rPr>
                <w:rFonts w:ascii="Times New Roman" w:hAnsi="Times New Roman" w:cs="Times New Roman"/>
                <w:sz w:val="28"/>
                <w:szCs w:val="28"/>
              </w:rPr>
              <w:t xml:space="preserve"> (лепка)</w:t>
            </w: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45" w:rsidTr="00A76345">
        <w:tc>
          <w:tcPr>
            <w:tcW w:w="2235" w:type="dxa"/>
          </w:tcPr>
          <w:p w:rsidR="008F2CD3" w:rsidRDefault="008F2CD3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336" w:type="dxa"/>
          </w:tcPr>
          <w:p w:rsidR="008F2CD3" w:rsidRDefault="008F2CD3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эстетическое развитие</w:t>
            </w:r>
            <w:r w:rsidR="008F2CD3">
              <w:rPr>
                <w:rFonts w:ascii="Times New Roman" w:hAnsi="Times New Roman" w:cs="Times New Roman"/>
                <w:sz w:val="28"/>
                <w:szCs w:val="28"/>
              </w:rPr>
              <w:t xml:space="preserve"> (конструирование)</w:t>
            </w: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6345" w:rsidTr="00A76345">
        <w:tc>
          <w:tcPr>
            <w:tcW w:w="2235" w:type="dxa"/>
          </w:tcPr>
          <w:p w:rsidR="008F2CD3" w:rsidRDefault="008F2CD3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336" w:type="dxa"/>
          </w:tcPr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Физкультурны</w:t>
            </w:r>
            <w:r w:rsidR="008C71E8">
              <w:rPr>
                <w:rFonts w:ascii="Times New Roman" w:hAnsi="Times New Roman" w:cs="Times New Roman"/>
                <w:sz w:val="28"/>
                <w:szCs w:val="28"/>
              </w:rPr>
              <w:t>е досуги, развлечения.</w:t>
            </w:r>
          </w:p>
          <w:p w:rsidR="00A76345" w:rsidRDefault="00A76345" w:rsidP="00A76345">
            <w:pPr>
              <w:tabs>
                <w:tab w:val="left" w:pos="834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345" w:rsidRDefault="00A76345" w:rsidP="00A76345">
      <w:pPr>
        <w:tabs>
          <w:tab w:val="left" w:pos="834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0091" w:rsidRPr="00D20091" w:rsidRDefault="00D20091" w:rsidP="00D20091">
      <w:pPr>
        <w:tabs>
          <w:tab w:val="left" w:pos="834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0091" w:rsidRPr="00D20091" w:rsidRDefault="00D20091" w:rsidP="00D20091">
      <w:pPr>
        <w:tabs>
          <w:tab w:val="left" w:pos="834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20091" w:rsidRDefault="00D20091" w:rsidP="00D20091">
      <w:pPr>
        <w:tabs>
          <w:tab w:val="left" w:pos="834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20091" w:rsidRDefault="00D20091" w:rsidP="00D20091">
      <w:pPr>
        <w:tabs>
          <w:tab w:val="left" w:pos="834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20091" w:rsidRDefault="00D20091" w:rsidP="00D20091">
      <w:pPr>
        <w:tabs>
          <w:tab w:val="left" w:pos="834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20091" w:rsidRDefault="00D20091" w:rsidP="00D20091">
      <w:pPr>
        <w:tabs>
          <w:tab w:val="left" w:pos="834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20091" w:rsidRDefault="00D20091" w:rsidP="00D20091">
      <w:pPr>
        <w:tabs>
          <w:tab w:val="left" w:pos="8349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D20091" w:rsidRDefault="00D20091" w:rsidP="00D20091">
      <w:pPr>
        <w:tabs>
          <w:tab w:val="left" w:pos="8349"/>
        </w:tabs>
        <w:jc w:val="center"/>
        <w:rPr>
          <w:rFonts w:ascii="Times New Roman" w:hAnsi="Times New Roman" w:cs="Times New Roman"/>
          <w:sz w:val="32"/>
          <w:szCs w:val="32"/>
        </w:rPr>
      </w:pPr>
    </w:p>
    <w:sectPr w:rsidR="00D20091" w:rsidSect="00E9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28D"/>
    <w:multiLevelType w:val="multilevel"/>
    <w:tmpl w:val="59801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C1996"/>
    <w:multiLevelType w:val="multilevel"/>
    <w:tmpl w:val="6FF4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C6E10"/>
    <w:multiLevelType w:val="multilevel"/>
    <w:tmpl w:val="66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A4984"/>
    <w:multiLevelType w:val="multilevel"/>
    <w:tmpl w:val="3CA6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639C8"/>
    <w:multiLevelType w:val="multilevel"/>
    <w:tmpl w:val="E5BA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31303"/>
    <w:multiLevelType w:val="multilevel"/>
    <w:tmpl w:val="0644A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731C61"/>
    <w:multiLevelType w:val="multilevel"/>
    <w:tmpl w:val="D258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5103F"/>
    <w:multiLevelType w:val="multilevel"/>
    <w:tmpl w:val="94C4B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C7DBC"/>
    <w:multiLevelType w:val="multilevel"/>
    <w:tmpl w:val="CA26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30255"/>
    <w:multiLevelType w:val="multilevel"/>
    <w:tmpl w:val="70749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1A1082"/>
    <w:multiLevelType w:val="multilevel"/>
    <w:tmpl w:val="FCFE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C70AB"/>
    <w:multiLevelType w:val="multilevel"/>
    <w:tmpl w:val="5602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2C5A59"/>
    <w:multiLevelType w:val="multilevel"/>
    <w:tmpl w:val="881C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905018"/>
    <w:multiLevelType w:val="multilevel"/>
    <w:tmpl w:val="0140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32715"/>
    <w:multiLevelType w:val="multilevel"/>
    <w:tmpl w:val="0610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B542CA"/>
    <w:multiLevelType w:val="multilevel"/>
    <w:tmpl w:val="E34A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325328"/>
    <w:multiLevelType w:val="hybridMultilevel"/>
    <w:tmpl w:val="A60C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F0868"/>
    <w:multiLevelType w:val="multilevel"/>
    <w:tmpl w:val="58F2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C35959"/>
    <w:multiLevelType w:val="multilevel"/>
    <w:tmpl w:val="C716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0A5AAD"/>
    <w:multiLevelType w:val="multilevel"/>
    <w:tmpl w:val="E100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BE02E2"/>
    <w:multiLevelType w:val="multilevel"/>
    <w:tmpl w:val="A24A8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3D095A"/>
    <w:multiLevelType w:val="multilevel"/>
    <w:tmpl w:val="FC8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0"/>
  </w:num>
  <w:num w:numId="11">
    <w:abstractNumId w:val="17"/>
  </w:num>
  <w:num w:numId="12">
    <w:abstractNumId w:val="4"/>
  </w:num>
  <w:num w:numId="13">
    <w:abstractNumId w:val="14"/>
  </w:num>
  <w:num w:numId="14">
    <w:abstractNumId w:val="0"/>
  </w:num>
  <w:num w:numId="15">
    <w:abstractNumId w:val="3"/>
  </w:num>
  <w:num w:numId="16">
    <w:abstractNumId w:val="21"/>
  </w:num>
  <w:num w:numId="17">
    <w:abstractNumId w:val="20"/>
  </w:num>
  <w:num w:numId="18">
    <w:abstractNumId w:val="18"/>
  </w:num>
  <w:num w:numId="19">
    <w:abstractNumId w:val="19"/>
  </w:num>
  <w:num w:numId="20">
    <w:abstractNumId w:val="1"/>
  </w:num>
  <w:num w:numId="21">
    <w:abstractNumId w:val="8"/>
  </w:num>
  <w:num w:numId="22">
    <w:abstractNumId w:val="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6E6E"/>
    <w:rsid w:val="000275CA"/>
    <w:rsid w:val="00036807"/>
    <w:rsid w:val="00042D5C"/>
    <w:rsid w:val="0009233D"/>
    <w:rsid w:val="000C4210"/>
    <w:rsid w:val="00111EE5"/>
    <w:rsid w:val="00133069"/>
    <w:rsid w:val="00136E7A"/>
    <w:rsid w:val="00142401"/>
    <w:rsid w:val="00174C00"/>
    <w:rsid w:val="001B3990"/>
    <w:rsid w:val="001B7DA2"/>
    <w:rsid w:val="001C1142"/>
    <w:rsid w:val="001D23EB"/>
    <w:rsid w:val="001F73D2"/>
    <w:rsid w:val="00215E18"/>
    <w:rsid w:val="002174FD"/>
    <w:rsid w:val="00225E8D"/>
    <w:rsid w:val="0024199D"/>
    <w:rsid w:val="00241E9C"/>
    <w:rsid w:val="00277C15"/>
    <w:rsid w:val="002B1818"/>
    <w:rsid w:val="002B3B35"/>
    <w:rsid w:val="003549B5"/>
    <w:rsid w:val="00355741"/>
    <w:rsid w:val="0036299D"/>
    <w:rsid w:val="00363AC1"/>
    <w:rsid w:val="00371946"/>
    <w:rsid w:val="003808A5"/>
    <w:rsid w:val="00383F33"/>
    <w:rsid w:val="003A751A"/>
    <w:rsid w:val="003B33EB"/>
    <w:rsid w:val="003B62F7"/>
    <w:rsid w:val="003C1B4B"/>
    <w:rsid w:val="003C2A40"/>
    <w:rsid w:val="003D0623"/>
    <w:rsid w:val="003D1A4B"/>
    <w:rsid w:val="003E1083"/>
    <w:rsid w:val="00461574"/>
    <w:rsid w:val="00495BC0"/>
    <w:rsid w:val="004B4260"/>
    <w:rsid w:val="004C1258"/>
    <w:rsid w:val="004E34DA"/>
    <w:rsid w:val="00510DC9"/>
    <w:rsid w:val="00520C52"/>
    <w:rsid w:val="005829F8"/>
    <w:rsid w:val="00593AC1"/>
    <w:rsid w:val="005A0EA5"/>
    <w:rsid w:val="005A64AA"/>
    <w:rsid w:val="005B62DA"/>
    <w:rsid w:val="0062191C"/>
    <w:rsid w:val="006307F8"/>
    <w:rsid w:val="0064590E"/>
    <w:rsid w:val="00661E41"/>
    <w:rsid w:val="00666CD4"/>
    <w:rsid w:val="006E43CF"/>
    <w:rsid w:val="006E5142"/>
    <w:rsid w:val="007362C9"/>
    <w:rsid w:val="0075012C"/>
    <w:rsid w:val="00776840"/>
    <w:rsid w:val="00796A0B"/>
    <w:rsid w:val="007B1B11"/>
    <w:rsid w:val="007B561D"/>
    <w:rsid w:val="007C46DF"/>
    <w:rsid w:val="007D2668"/>
    <w:rsid w:val="007E4963"/>
    <w:rsid w:val="007F3E77"/>
    <w:rsid w:val="008047FB"/>
    <w:rsid w:val="00804DAC"/>
    <w:rsid w:val="0081188E"/>
    <w:rsid w:val="008445A8"/>
    <w:rsid w:val="0087520E"/>
    <w:rsid w:val="008A6F3A"/>
    <w:rsid w:val="008B240D"/>
    <w:rsid w:val="008C71E8"/>
    <w:rsid w:val="008F2CD3"/>
    <w:rsid w:val="0095633A"/>
    <w:rsid w:val="009710BD"/>
    <w:rsid w:val="00973876"/>
    <w:rsid w:val="00986516"/>
    <w:rsid w:val="009975A6"/>
    <w:rsid w:val="009D15F6"/>
    <w:rsid w:val="009D3D9F"/>
    <w:rsid w:val="009E405A"/>
    <w:rsid w:val="00A22AAB"/>
    <w:rsid w:val="00A3722A"/>
    <w:rsid w:val="00A73D2E"/>
    <w:rsid w:val="00A76345"/>
    <w:rsid w:val="00AA1310"/>
    <w:rsid w:val="00AA4884"/>
    <w:rsid w:val="00AF4400"/>
    <w:rsid w:val="00B065E6"/>
    <w:rsid w:val="00B10916"/>
    <w:rsid w:val="00B21E86"/>
    <w:rsid w:val="00B55DF5"/>
    <w:rsid w:val="00B5615A"/>
    <w:rsid w:val="00B56A49"/>
    <w:rsid w:val="00B56AE8"/>
    <w:rsid w:val="00BB69C4"/>
    <w:rsid w:val="00BC0BED"/>
    <w:rsid w:val="00BD2033"/>
    <w:rsid w:val="00BD5DF7"/>
    <w:rsid w:val="00BD6330"/>
    <w:rsid w:val="00BF69B7"/>
    <w:rsid w:val="00C22095"/>
    <w:rsid w:val="00C35DDB"/>
    <w:rsid w:val="00C533EC"/>
    <w:rsid w:val="00C71118"/>
    <w:rsid w:val="00CA6E6E"/>
    <w:rsid w:val="00CB43B4"/>
    <w:rsid w:val="00CE03EF"/>
    <w:rsid w:val="00CF624F"/>
    <w:rsid w:val="00D1512C"/>
    <w:rsid w:val="00D20091"/>
    <w:rsid w:val="00D679C9"/>
    <w:rsid w:val="00D72257"/>
    <w:rsid w:val="00D8010F"/>
    <w:rsid w:val="00D80FC1"/>
    <w:rsid w:val="00DD0E0A"/>
    <w:rsid w:val="00DE4E61"/>
    <w:rsid w:val="00DF486F"/>
    <w:rsid w:val="00E04423"/>
    <w:rsid w:val="00E13B96"/>
    <w:rsid w:val="00E81130"/>
    <w:rsid w:val="00E87F0D"/>
    <w:rsid w:val="00E95A02"/>
    <w:rsid w:val="00E965A0"/>
    <w:rsid w:val="00E96DF8"/>
    <w:rsid w:val="00EA5042"/>
    <w:rsid w:val="00EC3455"/>
    <w:rsid w:val="00EE6B76"/>
    <w:rsid w:val="00EE6DB7"/>
    <w:rsid w:val="00EF1CB1"/>
    <w:rsid w:val="00EF3AB6"/>
    <w:rsid w:val="00F571D1"/>
    <w:rsid w:val="00F761E7"/>
    <w:rsid w:val="00F803BD"/>
    <w:rsid w:val="00FC0855"/>
    <w:rsid w:val="00FC1648"/>
    <w:rsid w:val="00FD15B9"/>
    <w:rsid w:val="00FD7CDA"/>
    <w:rsid w:val="00FF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A6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0275CA"/>
  </w:style>
  <w:style w:type="paragraph" w:customStyle="1" w:styleId="c11">
    <w:name w:val="c11"/>
    <w:basedOn w:val="a"/>
    <w:rsid w:val="000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275CA"/>
  </w:style>
  <w:style w:type="paragraph" w:customStyle="1" w:styleId="c30">
    <w:name w:val="c30"/>
    <w:basedOn w:val="a"/>
    <w:rsid w:val="000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275CA"/>
  </w:style>
  <w:style w:type="paragraph" w:customStyle="1" w:styleId="c1">
    <w:name w:val="c1"/>
    <w:basedOn w:val="a"/>
    <w:rsid w:val="00027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275CA"/>
  </w:style>
  <w:style w:type="character" w:customStyle="1" w:styleId="c5">
    <w:name w:val="c5"/>
    <w:basedOn w:val="a0"/>
    <w:rsid w:val="000275CA"/>
  </w:style>
  <w:style w:type="character" w:styleId="a5">
    <w:name w:val="Strong"/>
    <w:basedOn w:val="a0"/>
    <w:uiPriority w:val="22"/>
    <w:qFormat/>
    <w:rsid w:val="00FD15B9"/>
    <w:rPr>
      <w:b/>
      <w:bCs/>
    </w:rPr>
  </w:style>
  <w:style w:type="paragraph" w:customStyle="1" w:styleId="c2">
    <w:name w:val="c2"/>
    <w:basedOn w:val="a"/>
    <w:rsid w:val="00CF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B3B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56005-9AF3-4176-B24C-C036AA58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4516</Words>
  <Characters>25747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Usyr</cp:lastModifiedBy>
  <cp:revision>2</cp:revision>
  <cp:lastPrinted>2021-05-31T02:21:00Z</cp:lastPrinted>
  <dcterms:created xsi:type="dcterms:W3CDTF">2021-05-31T02:24:00Z</dcterms:created>
  <dcterms:modified xsi:type="dcterms:W3CDTF">2021-05-31T02:24:00Z</dcterms:modified>
</cp:coreProperties>
</file>