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1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1-11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B03202" w:rsidRPr="00B03202" w:rsidRDefault="00B03202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«Детский сад № 5 п. Смидович»</w:t>
      </w:r>
    </w:p>
    <w:p w:rsidR="00B03202" w:rsidRPr="00B03202" w:rsidRDefault="00B03202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03202" w:rsidRPr="00B03202" w:rsidTr="00FA3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96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</w:t>
            </w:r>
            <w:r w:rsidRPr="00B032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696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«Детский сад № 5 п. Смидович»</w:t>
            </w:r>
          </w:p>
          <w:p w:rsidR="00B03202" w:rsidRPr="00B03202" w:rsidRDefault="005A0C34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03202"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 Дмитрякова Ю.А.</w:t>
            </w:r>
          </w:p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6F4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5A0C34">
              <w:rPr>
                <w:rFonts w:ascii="Times New Roman" w:hAnsi="Times New Roman" w:cs="Times New Roman"/>
                <w:sz w:val="28"/>
                <w:szCs w:val="28"/>
              </w:rPr>
              <w:t>.2021 приказ №     34-1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202" w:rsidRPr="00B03202" w:rsidRDefault="00B03202" w:rsidP="00B0320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МБДОУ «Детский сад №5 п. Смидович»</w:t>
      </w: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Программа разработана:</w:t>
      </w: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Заведующий Ю.А. Дмитрякова</w:t>
      </w: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Воспитатель Н.А. Филатова</w:t>
      </w: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Воспитатель С.А. Ванцовская</w:t>
      </w:r>
    </w:p>
    <w:p w:rsid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Воспитатель С.Н. Пешкова</w:t>
      </w:r>
    </w:p>
    <w:p w:rsidR="005A0C34" w:rsidRPr="00B03202" w:rsidRDefault="005A0C34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ДОУ</w:t>
      </w:r>
    </w:p>
    <w:p w:rsidR="00B03202" w:rsidRPr="00B03202" w:rsidRDefault="00B03202" w:rsidP="00B0320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3202" w:rsidRPr="00B03202" w:rsidRDefault="00B03202" w:rsidP="00B03202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6653"/>
        <w:gridCol w:w="1441"/>
      </w:tblGrid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содержание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I.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целевые ориентиры и планируемые результаты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методологические основы построения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1.2.1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1.2.2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воспитывающая среда ДОУ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1.2.3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общности</w:t>
            </w:r>
            <w:r w:rsidR="00D37082"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(сообщества) ДОУ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1.2.4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2F1A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деятельность и культурные практики в ДОУ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F1A3A" w:rsidRPr="00E53E3A" w:rsidTr="00090C4A">
        <w:tc>
          <w:tcPr>
            <w:tcW w:w="1477" w:type="dxa"/>
            <w:shd w:val="clear" w:color="auto" w:fill="auto"/>
          </w:tcPr>
          <w:p w:rsidR="002F1A3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1.3</w:t>
            </w:r>
          </w:p>
        </w:tc>
        <w:tc>
          <w:tcPr>
            <w:tcW w:w="6653" w:type="dxa"/>
            <w:shd w:val="clear" w:color="auto" w:fill="auto"/>
          </w:tcPr>
          <w:p w:rsidR="002F1A3A" w:rsidRPr="00E53E3A" w:rsidRDefault="00090C4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требования к планируемым результатам освоения программы</w:t>
            </w:r>
          </w:p>
        </w:tc>
        <w:tc>
          <w:tcPr>
            <w:tcW w:w="1441" w:type="dxa"/>
            <w:shd w:val="clear" w:color="auto" w:fill="auto"/>
          </w:tcPr>
          <w:p w:rsidR="002F1A3A" w:rsidRPr="00E53E3A" w:rsidRDefault="002F1A3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090C4A" w:rsidRPr="00E53E3A" w:rsidTr="00090C4A">
        <w:tc>
          <w:tcPr>
            <w:tcW w:w="1477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1.3.1</w:t>
            </w:r>
          </w:p>
        </w:tc>
        <w:tc>
          <w:tcPr>
            <w:tcW w:w="6653" w:type="dxa"/>
            <w:shd w:val="clear" w:color="auto" w:fill="auto"/>
          </w:tcPr>
          <w:p w:rsidR="00090C4A" w:rsidRPr="00E53E3A" w:rsidRDefault="00090C4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целевые ориентиры воспитательной работы для детей раннего возраста</w:t>
            </w:r>
          </w:p>
        </w:tc>
        <w:tc>
          <w:tcPr>
            <w:tcW w:w="1441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090C4A" w:rsidRPr="00E53E3A" w:rsidTr="00090C4A">
        <w:tc>
          <w:tcPr>
            <w:tcW w:w="1477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1.3.2</w:t>
            </w:r>
          </w:p>
        </w:tc>
        <w:tc>
          <w:tcPr>
            <w:tcW w:w="6653" w:type="dxa"/>
            <w:shd w:val="clear" w:color="auto" w:fill="auto"/>
          </w:tcPr>
          <w:p w:rsidR="00090C4A" w:rsidRPr="00E53E3A" w:rsidRDefault="00090C4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целевые ориентиры воспитательной работы для детей дошкольного  возраста</w:t>
            </w:r>
          </w:p>
        </w:tc>
        <w:tc>
          <w:tcPr>
            <w:tcW w:w="1441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II.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содержательный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090C4A" w:rsidRPr="00E53E3A" w:rsidTr="00090C4A">
        <w:tc>
          <w:tcPr>
            <w:tcW w:w="1477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</w:t>
            </w:r>
          </w:p>
        </w:tc>
        <w:tc>
          <w:tcPr>
            <w:tcW w:w="6653" w:type="dxa"/>
            <w:shd w:val="clear" w:color="auto" w:fill="auto"/>
          </w:tcPr>
          <w:p w:rsidR="00090C4A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441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2.1.1.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2.1.2.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2.1.3.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2.1.4.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2.1.5.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2.1.6.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этико</w:t>
            </w:r>
            <w:proofErr w:type="spellEnd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– </w:t>
            </w:r>
            <w:proofErr w:type="gramStart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эстетическое</w:t>
            </w:r>
            <w:proofErr w:type="gramEnd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направления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2.2.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2.3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особенности 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III.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организационный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3.1.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D76F74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D76F74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3.2.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D76F74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взаимодействия взрослого с детьми. События ДОУ.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D76F74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3.3.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E53E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E53E3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3.4.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E53E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кадровое  обеспечение воспитательного процесса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E53E3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3.5.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E53E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</w:tbl>
    <w:p w:rsidR="00A73867" w:rsidRDefault="00A73867" w:rsidP="00A73867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73867" w:rsidRPr="00A73867" w:rsidRDefault="00A73867" w:rsidP="00A7386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3867">
        <w:rPr>
          <w:rFonts w:ascii="Times New Roman" w:hAnsi="Times New Roman" w:cs="Times New Roman"/>
          <w:b/>
          <w:sz w:val="28"/>
          <w:szCs w:val="28"/>
        </w:rPr>
        <w:t xml:space="preserve">К программе воспитания прилагается календарный план воспитательной работы. </w:t>
      </w:r>
    </w:p>
    <w:p w:rsidR="00A73867" w:rsidRPr="00A73867" w:rsidRDefault="00A73867" w:rsidP="00A73867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738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Рабочая программа воспитания не является инструментом воспитания: ребенка воспитывает не документ, а педагог - своими действиями, словами, отношениями. Программа лишь позволяет педагогам скоординировать свои усилия, направленные на воспитание дошкольников. </w:t>
      </w:r>
    </w:p>
    <w:p w:rsidR="00E53E3A" w:rsidRDefault="00E53E3A" w:rsidP="00B03202">
      <w:pPr>
        <w:pStyle w:val="a4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Bidi"/>
          <w:color w:val="000000"/>
          <w:w w:val="0"/>
          <w:sz w:val="28"/>
          <w:szCs w:val="28"/>
          <w:lang w:eastAsia="en-US"/>
        </w:rPr>
      </w:pP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B03202">
        <w:rPr>
          <w:color w:val="000000"/>
        </w:rPr>
        <w:lastRenderedPageBreak/>
        <w:t>Пояснительная записка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601E06">
        <w:rPr>
          <w:color w:val="000000"/>
        </w:rPr>
        <w:t xml:space="preserve"> Р</w:t>
      </w:r>
      <w:r w:rsidR="0079042D" w:rsidRPr="00B03202">
        <w:rPr>
          <w:color w:val="000000"/>
        </w:rPr>
        <w:t xml:space="preserve">абочая программа воспитания </w:t>
      </w:r>
      <w:r>
        <w:rPr>
          <w:color w:val="000000"/>
        </w:rPr>
        <w:t>М</w:t>
      </w:r>
      <w:r w:rsidR="00601E06">
        <w:rPr>
          <w:color w:val="000000"/>
        </w:rPr>
        <w:t>Б</w:t>
      </w:r>
      <w:r>
        <w:rPr>
          <w:color w:val="000000"/>
        </w:rPr>
        <w:t>ДОУ «Детский сад №5 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мидович» </w:t>
      </w:r>
      <w:r w:rsidR="0079042D" w:rsidRPr="00B03202">
        <w:rPr>
          <w:color w:val="000000"/>
        </w:rPr>
        <w:t xml:space="preserve">(далее – Программа воспитания), </w:t>
      </w:r>
      <w:r w:rsidR="00601E06">
        <w:rPr>
          <w:color w:val="000000"/>
        </w:rPr>
        <w:t xml:space="preserve">разработана на основе </w:t>
      </w:r>
      <w:r w:rsidR="0079042D" w:rsidRPr="00B03202">
        <w:rPr>
          <w:color w:val="000000"/>
        </w:rPr>
        <w:t>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Работа по воспитанию, формированию и развитию личности обучающихся в </w:t>
      </w:r>
      <w:r>
        <w:rPr>
          <w:color w:val="000000"/>
        </w:rPr>
        <w:t xml:space="preserve">ДОУ </w:t>
      </w:r>
      <w:r w:rsidR="0079042D" w:rsidRPr="00B03202">
        <w:rPr>
          <w:color w:val="000000"/>
        </w:rPr>
        <w:t>предполагает преемственность по отношению к достижению воспитательных целей начального общего образования (далее – НОО</w:t>
      </w:r>
      <w:r>
        <w:rPr>
          <w:color w:val="000000"/>
        </w:rPr>
        <w:t>).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="0079042D" w:rsidRPr="00B03202">
        <w:rPr>
          <w:color w:val="000000"/>
        </w:rPr>
        <w:t>ДО</w:t>
      </w:r>
      <w:proofErr w:type="gramEnd"/>
      <w:r w:rsidR="0079042D" w:rsidRPr="00B03202">
        <w:rPr>
          <w:color w:val="000000"/>
        </w:rPr>
        <w:t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79042D" w:rsidRPr="00B03202">
        <w:rPr>
          <w:color w:val="000000"/>
        </w:rPr>
        <w:t>социализации</w:t>
      </w:r>
      <w:proofErr w:type="gramEnd"/>
      <w:r w:rsidR="0079042D" w:rsidRPr="00B03202">
        <w:rPr>
          <w:color w:val="000000"/>
        </w:rPr>
        <w:t xml:space="preserve"> обучающихся на основе </w:t>
      </w:r>
      <w:proofErr w:type="spellStart"/>
      <w:r w:rsidR="0079042D" w:rsidRPr="00B03202">
        <w:rPr>
          <w:color w:val="000000"/>
        </w:rPr>
        <w:t>социокультурных</w:t>
      </w:r>
      <w:proofErr w:type="spellEnd"/>
      <w:r w:rsidR="0079042D" w:rsidRPr="00B03202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>
        <w:rPr>
          <w:color w:val="000000"/>
        </w:rPr>
        <w:t>ии, природе и окружающей среде»</w:t>
      </w:r>
      <w:r w:rsidR="0079042D" w:rsidRPr="00B03202">
        <w:rPr>
          <w:color w:val="000000"/>
        </w:rPr>
        <w:t>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П</w:t>
      </w:r>
      <w:r w:rsidR="0079042D" w:rsidRPr="00B03202">
        <w:rPr>
          <w:color w:val="000000"/>
        </w:rPr>
        <w:t>рограмма</w:t>
      </w:r>
      <w:r>
        <w:rPr>
          <w:color w:val="000000"/>
        </w:rPr>
        <w:t xml:space="preserve"> воспитания</w:t>
      </w:r>
      <w:r w:rsidR="0079042D" w:rsidRPr="00B03202">
        <w:rPr>
          <w:color w:val="000000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В основе про</w:t>
      </w:r>
      <w:r>
        <w:rPr>
          <w:color w:val="000000"/>
        </w:rPr>
        <w:t xml:space="preserve">цесса воспитания детей в ДОУ </w:t>
      </w:r>
      <w:r w:rsidR="0079042D" w:rsidRPr="00B03202">
        <w:rPr>
          <w:color w:val="000000"/>
        </w:rPr>
        <w:t>лежать конституционные и национальные ценности российского общества.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="0079042D" w:rsidRPr="00B03202">
        <w:rPr>
          <w:color w:val="000000"/>
        </w:rPr>
        <w:t>коррел</w:t>
      </w:r>
      <w:r>
        <w:rPr>
          <w:color w:val="000000"/>
        </w:rPr>
        <w:t>ируют</w:t>
      </w:r>
      <w:proofErr w:type="spellEnd"/>
      <w:r>
        <w:rPr>
          <w:color w:val="000000"/>
        </w:rPr>
        <w:t xml:space="preserve"> с портретом выпускника ДОУ</w:t>
      </w:r>
      <w:r w:rsidR="0079042D" w:rsidRPr="00B03202">
        <w:rPr>
          <w:color w:val="000000"/>
        </w:rPr>
        <w:t xml:space="preserve">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С учетом особенностей </w:t>
      </w:r>
      <w:proofErr w:type="spellStart"/>
      <w:r w:rsidR="0079042D" w:rsidRPr="00B03202">
        <w:rPr>
          <w:color w:val="000000"/>
        </w:rPr>
        <w:t>социокультурной</w:t>
      </w:r>
      <w:proofErr w:type="spellEnd"/>
      <w:r w:rsidR="0079042D" w:rsidRPr="00B03202">
        <w:rPr>
          <w:color w:val="000000"/>
        </w:rPr>
        <w:t xml:space="preserve"> среды, в рабочей</w:t>
      </w:r>
      <w:r>
        <w:rPr>
          <w:color w:val="000000"/>
        </w:rPr>
        <w:t xml:space="preserve"> программе воспитания отражаются</w:t>
      </w:r>
      <w:r w:rsidR="0079042D" w:rsidRPr="00B03202">
        <w:rPr>
          <w:color w:val="000000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="0079042D" w:rsidRPr="00B03202">
        <w:rPr>
          <w:color w:val="000000"/>
        </w:rPr>
        <w:t>подходе</w:t>
      </w:r>
      <w:proofErr w:type="gramEnd"/>
      <w:r w:rsidR="0079042D" w:rsidRPr="00B03202">
        <w:rPr>
          <w:color w:val="000000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Для того чтобы эти ценности осваивались ребёнком, они </w:t>
      </w:r>
      <w:r>
        <w:rPr>
          <w:color w:val="000000"/>
        </w:rPr>
        <w:t xml:space="preserve">нашли </w:t>
      </w:r>
      <w:r w:rsidR="0079042D" w:rsidRPr="00B03202">
        <w:rPr>
          <w:color w:val="000000"/>
        </w:rPr>
        <w:t>свое отражение в основных направ</w:t>
      </w:r>
      <w:r>
        <w:rPr>
          <w:color w:val="000000"/>
        </w:rPr>
        <w:t>лениях воспитательной работы ДОУ</w:t>
      </w:r>
      <w:r w:rsidR="0079042D" w:rsidRPr="00B03202">
        <w:rPr>
          <w:color w:val="000000"/>
        </w:rPr>
        <w:t>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A00D7D">
        <w:rPr>
          <w:b/>
          <w:color w:val="000000"/>
        </w:rPr>
        <w:t>Ценности Родины</w:t>
      </w:r>
      <w:r w:rsidR="0079042D" w:rsidRPr="00B03202">
        <w:rPr>
          <w:color w:val="000000"/>
        </w:rPr>
        <w:t xml:space="preserve"> и природы лежат в основе патриотического направления воспитания.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A00D7D">
        <w:rPr>
          <w:b/>
          <w:color w:val="000000"/>
        </w:rPr>
        <w:t>Ценности человека</w:t>
      </w:r>
      <w:r w:rsidR="0079042D" w:rsidRPr="00B03202">
        <w:rPr>
          <w:color w:val="000000"/>
        </w:rPr>
        <w:t>, семьи, дружбы, сотрудничества лежат в основе социального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79042D" w:rsidRPr="00A00D7D">
        <w:rPr>
          <w:b/>
          <w:color w:val="000000"/>
        </w:rPr>
        <w:t>Ценность знания</w:t>
      </w:r>
      <w:r w:rsidR="0079042D" w:rsidRPr="00B03202">
        <w:rPr>
          <w:color w:val="000000"/>
        </w:rPr>
        <w:t xml:space="preserve"> лежит в основе познавательного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ab/>
      </w:r>
      <w:r w:rsidR="0079042D" w:rsidRPr="00A00D7D">
        <w:rPr>
          <w:b/>
          <w:color w:val="000000"/>
        </w:rPr>
        <w:t>Ценность здоровья</w:t>
      </w:r>
      <w:r w:rsidR="0079042D" w:rsidRPr="00B03202"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79042D" w:rsidRPr="00A00D7D">
        <w:rPr>
          <w:b/>
          <w:color w:val="000000"/>
        </w:rPr>
        <w:t>Ценность труда</w:t>
      </w:r>
      <w:r w:rsidR="0079042D" w:rsidRPr="00B03202">
        <w:rPr>
          <w:color w:val="000000"/>
        </w:rPr>
        <w:t xml:space="preserve"> лежит в основе трудового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79042D" w:rsidRPr="00A00D7D">
        <w:rPr>
          <w:b/>
          <w:color w:val="000000"/>
        </w:rPr>
        <w:t>Ценности культуры</w:t>
      </w:r>
      <w:r w:rsidR="0079042D" w:rsidRPr="00B03202">
        <w:rPr>
          <w:color w:val="000000"/>
        </w:rPr>
        <w:t xml:space="preserve"> и красоты лежат в основе этико-эстетического направления воспитания.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ДОУ</w:t>
      </w:r>
      <w:r w:rsidR="0079042D" w:rsidRPr="00B03202">
        <w:rPr>
          <w:color w:val="000000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Реализация Программы воспитания предполагает социальное партнерство с другими организациями.</w:t>
      </w:r>
    </w:p>
    <w:p w:rsidR="007F5780" w:rsidRPr="00601E06" w:rsidRDefault="007F5780" w:rsidP="00601E0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06">
        <w:rPr>
          <w:rFonts w:ascii="Times New Roman" w:hAnsi="Times New Roman" w:cs="Times New Roman"/>
          <w:b/>
          <w:sz w:val="24"/>
          <w:szCs w:val="24"/>
        </w:rPr>
        <w:t xml:space="preserve"> Особенности воспитательного процесса</w:t>
      </w:r>
      <w:r w:rsidR="00601E06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В МБДОУ «Детский сад №5 п. Смидович» имеет сформировавшиеся принципы и традиции воспитательной работы.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воспитанников: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воспитанников и педагогов; </w:t>
      </w:r>
      <w:proofErr w:type="gramEnd"/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ДОУ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воспитанников и педагогов как предмета совместной заботы и взрослых, и детей;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 </w:t>
      </w:r>
      <w:r w:rsidRPr="00601E06">
        <w:rPr>
          <w:rFonts w:ascii="Times New Roman" w:hAnsi="Times New Roman" w:cs="Times New Roman"/>
          <w:sz w:val="24"/>
          <w:szCs w:val="24"/>
        </w:rPr>
        <w:t xml:space="preserve">Социально значимые партнеры, с которыми сотрудничает дошкольное учреждение: это библиотека, КДЦ «Махаон», МБОУ «Средняя общеобразовательная школа № 3», МБОУ «Средняя школа №1». Большинство воспитанников детского сада воспитываются в полных семьях в благоприятных социально-экономических условиях и психологическом климате. Процесс воспитания в ДОУ основывается на общепедагогических принципах, изложенных в ФГОС дошкольного образования (Раздел I, пункт 1.2.):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- поддержка разнообразия детства;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- сохранение уникальности и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- личностно-развивающий и гуманистический характер взаимодействия взрослых </w:t>
      </w:r>
      <w:r w:rsidRPr="00601E06">
        <w:rPr>
          <w:rFonts w:ascii="Times New Roman" w:hAnsi="Times New Roman" w:cs="Times New Roman"/>
          <w:sz w:val="24"/>
          <w:szCs w:val="24"/>
        </w:rPr>
        <w:lastRenderedPageBreak/>
        <w:t xml:space="preserve">(родителей (законных представителей), педагогических и иных работников Организации) и детей;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- уважение личности ребенка. </w:t>
      </w:r>
    </w:p>
    <w:p w:rsid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b/>
          <w:sz w:val="24"/>
          <w:szCs w:val="24"/>
        </w:rPr>
        <w:t xml:space="preserve">Основные традиции воспитательного процесса в </w:t>
      </w:r>
      <w:proofErr w:type="gramStart"/>
      <w:r w:rsidRPr="00601E06">
        <w:rPr>
          <w:rFonts w:ascii="Times New Roman" w:hAnsi="Times New Roman" w:cs="Times New Roman"/>
          <w:b/>
          <w:sz w:val="24"/>
          <w:szCs w:val="24"/>
        </w:rPr>
        <w:t>нашем</w:t>
      </w:r>
      <w:proofErr w:type="gramEnd"/>
      <w:r w:rsidRPr="00601E06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Pr="00601E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Основой наших традиции </w:t>
      </w:r>
      <w:proofErr w:type="spellStart"/>
      <w:proofErr w:type="gramStart"/>
      <w:r w:rsidRPr="00601E06">
        <w:rPr>
          <w:rFonts w:ascii="Times New Roman" w:hAnsi="Times New Roman" w:cs="Times New Roman"/>
          <w:sz w:val="24"/>
          <w:szCs w:val="24"/>
        </w:rPr>
        <w:t>является-ознакомление</w:t>
      </w:r>
      <w:proofErr w:type="spellEnd"/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детей с народными календарными праздниками.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06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культура-одно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из средств нравственного воспитания дошкольников. Академик Д.С. Лихачев говорил: «Русский народ не должен терять своего нравственного авторитета среди других </w:t>
      </w:r>
      <w:proofErr w:type="spellStart"/>
      <w:proofErr w:type="gramStart"/>
      <w:r w:rsidRPr="00601E06">
        <w:rPr>
          <w:rFonts w:ascii="Times New Roman" w:hAnsi="Times New Roman" w:cs="Times New Roman"/>
          <w:sz w:val="24"/>
          <w:szCs w:val="24"/>
        </w:rPr>
        <w:t>народов-авторитета</w:t>
      </w:r>
      <w:proofErr w:type="spellEnd"/>
      <w:proofErr w:type="gramEnd"/>
      <w:r w:rsidRPr="00601E06">
        <w:rPr>
          <w:rFonts w:ascii="Times New Roman" w:hAnsi="Times New Roman" w:cs="Times New Roman"/>
          <w:sz w:val="24"/>
          <w:szCs w:val="24"/>
        </w:rPr>
        <w:t>, достойно завоеванного искусством, литературой.  Мы не должны забывать о своем культурном прошлом, о наших памятниках, литературе, языке, живописи. Национальные отличия сохранились и в 21веке, если мы будем озабочены воспитанием душ, а не только передачей знаний». Именно родная культура должна найти дорогу к сердцу, душе ребенка и лежать в основе его личности.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Духовность надо воспитывать с самого раннего детства без корней,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дома-без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фундамента. Трудно построить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бедующее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без знания исторических корней и опоры на опыт предшествующих поколений. Из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древнечеловек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строит свою жизнь в соответствии со сменой времен года и народный календарь - живое отражение этой жизни.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ДОУ давно заинтересовался данным направлением работы. Первым положительным опытом была программа летнего отдыха детей в 2007году «Русское лето», которое была успешно реализована. Перед детьми распахнулись ворота народной памяти, дети знакомились с народными летними календарными праздниками. Анализ деятельности показал высокий интерес детей и родителей в участии и подготовки  реализации праздников.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Далее народные календарные праздники были включены в тематические недели ООП ДО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>компонентом ДОУ). И эта работа продолжается и по настоящее время. На 2021-2022 учебный год запланировано 16 народных календарных праздников: «Семенов День», «Воздвижение», «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>аревница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», «Зиновий -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синичкин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», «Платон да Роман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зимоуказчик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», «Екатерина -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санница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» и др. в рамках этих праздников запланировано 22 мероприятия с детьми. Педагоги нашего коллектива знакомят детей с традициями русских праздников. В доступной форме рассказываем детям содержание праздника, чему оно посвящается, как отмечали на Руси. В рамках мероприятий с детьми запланированы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вечер игр «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Мушинный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праздник», «Синичкин праздник»; час игры «День узлов»; развлечение «Санный праздник»; экологический праздник «Берегите Землю»; праздник «Солнечная карусель» и др. например, 14 сентября - «Семенов день», в этот день отмечали первые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, прощались в этот день с мухами и комарами. А вот 27сентября праздник «Воздвижение». В этот день организовывали девичьи посиделки, во время которых заготавливали капусту на зиму. 12 ноября – «Зиновий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синичкин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». Считалось, что в этот день прилетают зимние птицы (синицы, снегири, щеглы и др.) им люди устраивали встречу, мастерили и развешивали кормушки и приговаривали ; «Синичка пищи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зиму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вензит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, холод накликивает».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06">
        <w:rPr>
          <w:rFonts w:ascii="Times New Roman" w:hAnsi="Times New Roman" w:cs="Times New Roman"/>
          <w:sz w:val="24"/>
          <w:szCs w:val="24"/>
        </w:rPr>
        <w:t xml:space="preserve">Формы проведения мероприятий очень разнообразные, планируются с учетом возрастных особенностей: вечер игр, праздники, развлечения, досуги, спортивные </w:t>
      </w:r>
      <w:r w:rsidRPr="00601E06">
        <w:rPr>
          <w:rFonts w:ascii="Times New Roman" w:hAnsi="Times New Roman" w:cs="Times New Roman"/>
          <w:sz w:val="24"/>
          <w:szCs w:val="24"/>
        </w:rPr>
        <w:lastRenderedPageBreak/>
        <w:t>развлечения, соревнования, кукольные спектаклями, игровые программы, шоу, вечер загадок.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Дети на каждом мероприятии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активными участниками. Вместе с современными героями участвуют персонажи легенд и сказок, тесно переплетаются народные игры и современные песни. Содержание досугов позволяет дошкольникам получить незабываемые яркие впечатления, т.к. в досуги включены помимо детского фольклора (игры, прибаутки, песенки,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, хороводы), стихи и песни современных авторов, танцы и игры, музыкальные произведения.  Ряд досугов включают в себе традиционные обрядовые действи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>угощения птиц, заклинания весны, развешивание кормушек). Хочется подчеркнуть значение комплексного подхода в ознакомлении дошкольников с народной культурой.  Малые формы детского фольклора (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, считалки, дразнилки, поговорки и др.), сказки, песни, танц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все эти виды детской деятельности создают возможность ребенку соприкоснуться с историческим прошлым русского народа.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выше сказанного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мы поставили для себя цели и задачи.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Цель: создание условий в ДОУ для приобщения детей к истокам русской народной культуры, для повышения компетенции родителей в вопросах нравственно-патриотических чувств.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Задачи: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Создать систему работы по приобщению детей к истокам русской культуры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Формировать устойчивый интерес к русским народным традициям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Заложить в дошкольном возрасте фундамент нравственности, патриотизма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Воспитывать любовь к родной земле, желание участвовать</w:t>
      </w:r>
      <w:proofErr w:type="gramStart"/>
      <w:r w:rsidRPr="00601E06">
        <w:rPr>
          <w:rFonts w:ascii="Times New Roman"/>
          <w:sz w:val="24"/>
          <w:szCs w:val="24"/>
        </w:rPr>
        <w:t xml:space="preserve"> ,</w:t>
      </w:r>
      <w:proofErr w:type="gramEnd"/>
      <w:r w:rsidRPr="00601E06">
        <w:rPr>
          <w:rFonts w:ascii="Times New Roman"/>
          <w:sz w:val="24"/>
          <w:szCs w:val="24"/>
        </w:rPr>
        <w:t xml:space="preserve"> проявлять свои способности</w:t>
      </w:r>
    </w:p>
    <w:p w:rsidR="007F5780" w:rsidRPr="00601E06" w:rsidRDefault="007F5780" w:rsidP="00B45B88">
      <w:pPr>
        <w:pStyle w:val="a5"/>
        <w:ind w:left="0" w:firstLine="851"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А также традиционным для дошкольного учреждения является проведение государственных праздников: «Новый год», «День защитника Отечества», «8 марта», «День Победы», а также  тематические мероприятия, которые проводятся в рамках тематических недель: «Я и мой поселок», «Мой дом», «Мы дружные ребята», «Моя семья», «»День рождение детского сада», «Земля наш общий дом», «Народные промыслы» и др.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Правильно организованная деятельность по данному направлению,  предполагает решение следующих задач: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Формировать чувство сопричастности к событиям, которые проходят в детском саду, стране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Осуществлять патриотическое и нравственное воспитание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Развивать интерес к познавательным мероприятиям, знакомящим с традициями и обычаями народа, истоками культуры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Воспитывать желание принимать участие в подготовке и реализации праздников, воспитывать любовь к Родине.</w:t>
      </w:r>
    </w:p>
    <w:p w:rsidR="007F5780" w:rsidRPr="00601E06" w:rsidRDefault="007F5780" w:rsidP="0060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780" w:rsidRPr="00601E06" w:rsidRDefault="007F5780" w:rsidP="00601E0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 xml:space="preserve">Раздел I. Целевые ориентиры и </w:t>
      </w:r>
      <w:r w:rsidR="00E53E3A">
        <w:rPr>
          <w:b/>
          <w:color w:val="000000"/>
        </w:rPr>
        <w:t xml:space="preserve">планируемые результаты </w:t>
      </w:r>
      <w:r w:rsidRPr="00A00D7D">
        <w:rPr>
          <w:b/>
          <w:color w:val="000000"/>
        </w:rPr>
        <w:t xml:space="preserve"> программы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Цель Программы воспитания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Общая цель воспитания в ДОУ</w:t>
      </w:r>
      <w:r w:rsidR="0079042D" w:rsidRPr="00B03202">
        <w:rPr>
          <w:color w:val="000000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79042D" w:rsidRPr="00B03202">
        <w:rPr>
          <w:color w:val="000000"/>
        </w:rPr>
        <w:t>через</w:t>
      </w:r>
      <w:proofErr w:type="gramEnd"/>
      <w:r w:rsidR="0079042D" w:rsidRPr="00B03202">
        <w:rPr>
          <w:color w:val="000000"/>
        </w:rPr>
        <w:t>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ценностного отношения к окружающему миру, другим людям, себе;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воспитания формируются для каждого возра</w:t>
      </w:r>
      <w:r w:rsidR="00A00D7D">
        <w:rPr>
          <w:color w:val="000000"/>
        </w:rPr>
        <w:t>стного периода (</w:t>
      </w:r>
      <w:r w:rsidRPr="00B03202">
        <w:rPr>
          <w:color w:val="000000"/>
        </w:rPr>
        <w:t>1 год – 3 года, 3 года –</w:t>
      </w:r>
      <w:r w:rsidR="00A00D7D">
        <w:rPr>
          <w:color w:val="000000"/>
        </w:rPr>
        <w:t xml:space="preserve"> 7</w:t>
      </w:r>
      <w:r w:rsidRPr="00B03202">
        <w:rPr>
          <w:color w:val="000000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>. Задачи воспитания соответствуют основным направлениям воспитательной работы.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1.2. Методологические основы и принципы построения Программы воспитания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Программа воспитания руководствуется принципами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>, определенными ФГОС ДО.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Программа воспитания построена на основе духовно-нравственных и </w:t>
      </w:r>
      <w:proofErr w:type="spellStart"/>
      <w:r w:rsidRPr="00B03202">
        <w:rPr>
          <w:color w:val="000000"/>
        </w:rPr>
        <w:t>социокультурных</w:t>
      </w:r>
      <w:proofErr w:type="spellEnd"/>
      <w:r w:rsidRPr="00B03202">
        <w:rPr>
          <w:color w:val="000000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</w:t>
      </w:r>
      <w:r w:rsidR="00A00D7D">
        <w:rPr>
          <w:color w:val="000000"/>
        </w:rPr>
        <w:t xml:space="preserve"> </w:t>
      </w:r>
      <w:r w:rsidRPr="00B03202">
        <w:rPr>
          <w:color w:val="000000"/>
        </w:rPr>
        <w:t>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принцип </w:t>
      </w:r>
      <w:proofErr w:type="spellStart"/>
      <w:r w:rsidRPr="00B03202">
        <w:rPr>
          <w:color w:val="000000"/>
        </w:rPr>
        <w:t>инклюзивности</w:t>
      </w:r>
      <w:proofErr w:type="spellEnd"/>
      <w:r w:rsidRPr="00B03202">
        <w:rPr>
          <w:color w:val="000000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1.2.1. Уклад образовательной организации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 w:rsidRPr="00B03202">
        <w:rPr>
          <w:color w:val="000000"/>
        </w:rPr>
        <w:t>социокультурный</w:t>
      </w:r>
      <w:proofErr w:type="spellEnd"/>
      <w:r w:rsidRPr="00B03202">
        <w:rPr>
          <w:color w:val="000000"/>
        </w:rPr>
        <w:t xml:space="preserve"> контекст.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учитывает специфику и конкретные формы организации распорядка дневного, недельного, меся</w:t>
      </w:r>
      <w:r w:rsidR="00A00D7D">
        <w:rPr>
          <w:color w:val="000000"/>
        </w:rPr>
        <w:t>чного, годового циклов жизни ДОУ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A00D7D">
        <w:rPr>
          <w:color w:val="000000"/>
        </w:rPr>
        <w:t>огами и другими сотрудниками ДОУ</w:t>
      </w:r>
      <w:r w:rsidRPr="00B03202">
        <w:rPr>
          <w:color w:val="000000"/>
        </w:rPr>
        <w:t>).</w:t>
      </w:r>
    </w:p>
    <w:p w:rsidR="0079042D" w:rsidRPr="00A00D7D" w:rsidRDefault="00A00D7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1.2.2. Воспитывающая среда ДОУ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B03202">
        <w:rPr>
          <w:color w:val="000000"/>
        </w:rPr>
        <w:t>социокультурными</w:t>
      </w:r>
      <w:proofErr w:type="spellEnd"/>
      <w:r w:rsidRPr="00B03202">
        <w:rPr>
          <w:color w:val="000000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00D7D" w:rsidRDefault="00A00D7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9042D" w:rsidRPr="00A00D7D" w:rsidRDefault="00A00D7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1.2.3. Общности (сообщества) ДОУ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Воспитатель, а также другие сотрудники должны: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мотивировать детей к общению друг с другом, поощрять даже самые незначительные стремления к общению и взаимодействию;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заботиться о том, чтобы дети непрерывно приобретали опыт общения на основе чувства доброжелательности;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совместной деятельности, насыщать их жизнь событиями, которые сплачивали бы и объединяли ребят;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в детях чувство ответственности перед группой за свое поведение.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Профессионально-родительская о</w:t>
      </w:r>
      <w:r>
        <w:rPr>
          <w:color w:val="000000"/>
        </w:rPr>
        <w:t>бщность включает сотрудников ДОУ</w:t>
      </w:r>
      <w:r w:rsidR="0079042D" w:rsidRPr="00B03202">
        <w:rPr>
          <w:color w:val="000000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</w:t>
      </w:r>
      <w:r>
        <w:rPr>
          <w:color w:val="000000"/>
        </w:rPr>
        <w:t>спитанию ребенка в семье и в ДОУ</w:t>
      </w:r>
      <w:r w:rsidR="0079042D" w:rsidRPr="00B03202">
        <w:rPr>
          <w:color w:val="000000"/>
        </w:rPr>
        <w:t>. Зачастую поведение ребенка</w:t>
      </w:r>
      <w:r>
        <w:rPr>
          <w:color w:val="000000"/>
        </w:rPr>
        <w:t xml:space="preserve"> сильно различается дома и в ДОУ</w:t>
      </w:r>
      <w:r w:rsidR="0079042D" w:rsidRPr="00B03202">
        <w:rPr>
          <w:color w:val="000000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Детская общность.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="0079042D" w:rsidRPr="00B03202">
        <w:rPr>
          <w:color w:val="000000"/>
        </w:rPr>
        <w:t>ребенка</w:t>
      </w:r>
      <w:proofErr w:type="gramEnd"/>
      <w:r w:rsidR="0079042D" w:rsidRPr="00B03202">
        <w:rPr>
          <w:color w:val="000000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Воспитатель должен соблюдать кодекс нормы профессиональной этики и поведения: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педагог всегда выходит навстречу родителям и приветствует родителей и детей первым;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улыбка – всегда обязательная часть приветствия;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педагог описывает события и ситуации, но не даёт им оценки;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педагог не обвиняет родителей и не возлагает на них ответственность за поведение детей в детском саду;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тон общения ровный и дружелюбный, исключается повышение голоса;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уважительное отношение к личности воспитанника;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заинтересованно слушать собеседника и сопереживать ему;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видеть и слышать воспитанника, сопереживать ему;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уравновешенность и самообладание, выдержка в отношениях с детьми;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сочетать мягкий эмоциональный и деловой тон в отношениях с детьми;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сочетать требовательность с чутким отношением к воспитанникам;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знание возрастных и индивидуальных особенностей воспитанников;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соответствие внешнего вида статусу воспитателя детского сада.</w:t>
      </w:r>
    </w:p>
    <w:p w:rsidR="0079042D" w:rsidRPr="00A00D7D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1.2.4</w:t>
      </w:r>
      <w:r w:rsidR="0079042D" w:rsidRPr="00A00D7D">
        <w:rPr>
          <w:b/>
          <w:color w:val="000000"/>
        </w:rPr>
        <w:t>. Деятельности и культурные практ</w:t>
      </w:r>
      <w:r w:rsidR="00B45B88">
        <w:rPr>
          <w:b/>
          <w:color w:val="000000"/>
        </w:rPr>
        <w:t>ики в ДОУ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1.3. Требования к планируемы</w:t>
      </w:r>
      <w:r w:rsidR="00A00D7D">
        <w:rPr>
          <w:b/>
          <w:color w:val="000000"/>
        </w:rPr>
        <w:t xml:space="preserve">м результатам освоения </w:t>
      </w:r>
      <w:r w:rsidRPr="00A00D7D">
        <w:rPr>
          <w:b/>
          <w:color w:val="000000"/>
        </w:rPr>
        <w:t xml:space="preserve"> программы</w:t>
      </w:r>
      <w:r w:rsidR="00A00D7D">
        <w:rPr>
          <w:b/>
          <w:color w:val="000000"/>
        </w:rPr>
        <w:t xml:space="preserve"> воспитания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На уровне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 xml:space="preserve"> не осуществляется </w:t>
      </w:r>
      <w:proofErr w:type="gramStart"/>
      <w:r w:rsidRPr="00B03202">
        <w:rPr>
          <w:color w:val="000000"/>
        </w:rPr>
        <w:t>оценка</w:t>
      </w:r>
      <w:proofErr w:type="gramEnd"/>
      <w:r w:rsidRPr="00B03202">
        <w:rPr>
          <w:color w:val="000000"/>
        </w:rPr>
        <w:t xml:space="preserve"> результатов воспитательной работы в соответствии с ФГОС ДО, так как «целевые ориентиры основной образовательной </w:t>
      </w:r>
      <w:r w:rsidRPr="00B03202">
        <w:rPr>
          <w:color w:val="000000"/>
        </w:rPr>
        <w:lastRenderedPageBreak/>
        <w:t>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1.3.1. Целевые ориентиры воспитательной р</w:t>
      </w:r>
      <w:r w:rsidR="00A00D7D">
        <w:rPr>
          <w:b/>
          <w:color w:val="000000"/>
        </w:rPr>
        <w:t xml:space="preserve">аботы для детей 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раннего возраста (до 3 лет)</w:t>
      </w:r>
    </w:p>
    <w:p w:rsidR="0079042D" w:rsidRDefault="0079042D" w:rsidP="00A00D7D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B03202">
        <w:rPr>
          <w:color w:val="000000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5352"/>
      </w:tblGrid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Направление воспитания</w:t>
            </w:r>
          </w:p>
        </w:tc>
        <w:tc>
          <w:tcPr>
            <w:tcW w:w="1843" w:type="dxa"/>
          </w:tcPr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Ценности 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352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Показатели</w:t>
            </w:r>
          </w:p>
        </w:tc>
      </w:tr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Патриотическое</w:t>
            </w: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Родина, природа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Проявляющий</w:t>
            </w:r>
            <w:proofErr w:type="gramEnd"/>
            <w:r w:rsidRPr="00B03202">
              <w:rPr>
                <w:color w:val="000000"/>
              </w:rPr>
              <w:t xml:space="preserve"> привязанность, любовь к семье, близким, окружающему миру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B03202">
              <w:rPr>
                <w:color w:val="000000"/>
              </w:rPr>
              <w:t>Доброжелательный</w:t>
            </w:r>
            <w:proofErr w:type="gramEnd"/>
            <w:r w:rsidRPr="00B03202">
              <w:rPr>
                <w:color w:val="000000"/>
              </w:rPr>
              <w:t xml:space="preserve">, проявляющий сочувствие, доброту. </w:t>
            </w:r>
            <w:proofErr w:type="gramStart"/>
            <w:r w:rsidRPr="00B03202">
              <w:rPr>
                <w:color w:val="000000"/>
              </w:rPr>
              <w:t>Испытывающий</w:t>
            </w:r>
            <w:proofErr w:type="gramEnd"/>
            <w:r w:rsidRPr="00B03202">
              <w:rPr>
                <w:color w:val="000000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Познавательное</w:t>
            </w: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Знание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Проявляющий интерес к окружающему миру и активность в поведении и деятельности.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Физическое</w:t>
            </w:r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и оздоровительное 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lastRenderedPageBreak/>
              <w:t>Здоровье</w:t>
            </w:r>
          </w:p>
        </w:tc>
        <w:tc>
          <w:tcPr>
            <w:tcW w:w="5352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Выполняющий</w:t>
            </w:r>
            <w:proofErr w:type="gramEnd"/>
            <w:r w:rsidRPr="00B03202">
              <w:rPr>
                <w:color w:val="000000"/>
              </w:rPr>
              <w:t xml:space="preserve"> действия по самообслуживанию: моет руки, самостоятельно ест, ложится спать и </w:t>
            </w:r>
            <w:r w:rsidRPr="00B03202">
              <w:rPr>
                <w:color w:val="000000"/>
              </w:rPr>
              <w:lastRenderedPageBreak/>
              <w:t xml:space="preserve">т. д. Стремящийся быть опрятным. Проявляющий интерес к физической активности. </w:t>
            </w:r>
            <w:proofErr w:type="gramStart"/>
            <w:r w:rsidRPr="00B03202">
              <w:rPr>
                <w:color w:val="000000"/>
              </w:rPr>
              <w:t>Соблюдающий</w:t>
            </w:r>
            <w:proofErr w:type="gramEnd"/>
            <w:r w:rsidRPr="00B03202">
              <w:rPr>
                <w:color w:val="000000"/>
              </w:rPr>
              <w:t xml:space="preserve"> элементарные правила безопасности в быту, в ОО, на природе.</w:t>
            </w:r>
          </w:p>
        </w:tc>
      </w:tr>
      <w:tr w:rsidR="00FD310E" w:rsidTr="00B45B88">
        <w:tc>
          <w:tcPr>
            <w:tcW w:w="2376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Труд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B03202">
              <w:rPr>
                <w:color w:val="000000"/>
              </w:rPr>
              <w:t>Стремящийся</w:t>
            </w:r>
            <w:proofErr w:type="gramEnd"/>
            <w:r w:rsidRPr="00B03202">
              <w:rPr>
                <w:color w:val="000000"/>
              </w:rPr>
              <w:t xml:space="preserve"> помогать взрослому в доступных действиях. </w:t>
            </w:r>
            <w:proofErr w:type="gramStart"/>
            <w:r w:rsidRPr="00B03202">
              <w:rPr>
                <w:color w:val="000000"/>
              </w:rPr>
              <w:t>Стремящийся</w:t>
            </w:r>
            <w:proofErr w:type="gramEnd"/>
            <w:r w:rsidRPr="00B03202">
              <w:rPr>
                <w:color w:val="000000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Этико-эстетическое</w:t>
            </w:r>
          </w:p>
        </w:tc>
        <w:tc>
          <w:tcPr>
            <w:tcW w:w="1843" w:type="dxa"/>
          </w:tcPr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Культура и красота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Эмоционально </w:t>
            </w:r>
            <w:proofErr w:type="gramStart"/>
            <w:r w:rsidRPr="00B03202">
              <w:rPr>
                <w:color w:val="000000"/>
              </w:rPr>
              <w:t>отзывчивый</w:t>
            </w:r>
            <w:proofErr w:type="gramEnd"/>
            <w:r w:rsidRPr="00B03202">
              <w:rPr>
                <w:color w:val="000000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A00D7D" w:rsidRPr="00B03202" w:rsidRDefault="00A00D7D" w:rsidP="00A00D7D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</w:p>
    <w:p w:rsidR="0079042D" w:rsidRPr="00FD310E" w:rsidRDefault="0079042D" w:rsidP="00FD310E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D310E">
        <w:rPr>
          <w:b/>
          <w:color w:val="000000"/>
        </w:rPr>
        <w:t xml:space="preserve">1.3.2. Целевые ориентиры воспитательной работы для </w:t>
      </w:r>
      <w:r w:rsidR="00FD310E">
        <w:rPr>
          <w:b/>
          <w:color w:val="000000"/>
        </w:rPr>
        <w:t>детей дошкольного возраста (до 7</w:t>
      </w:r>
      <w:r w:rsidRPr="00FD310E">
        <w:rPr>
          <w:b/>
          <w:color w:val="000000"/>
        </w:rPr>
        <w:t xml:space="preserve"> лет)</w:t>
      </w:r>
    </w:p>
    <w:p w:rsidR="0079042D" w:rsidRDefault="0079042D" w:rsidP="00FD310E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B03202">
        <w:rPr>
          <w:color w:val="000000"/>
        </w:rPr>
        <w:t>Портрет р</w:t>
      </w:r>
      <w:r w:rsidR="00FD310E">
        <w:rPr>
          <w:color w:val="000000"/>
        </w:rPr>
        <w:t>ебенка дошкольного возраста (к 7</w:t>
      </w:r>
      <w:r w:rsidRPr="00B03202">
        <w:rPr>
          <w:color w:val="000000"/>
        </w:rPr>
        <w:t>-ми годам)</w:t>
      </w:r>
    </w:p>
    <w:tbl>
      <w:tblPr>
        <w:tblStyle w:val="a3"/>
        <w:tblW w:w="0" w:type="auto"/>
        <w:tblLook w:val="04A0"/>
      </w:tblPr>
      <w:tblGrid>
        <w:gridCol w:w="1951"/>
        <w:gridCol w:w="2268"/>
        <w:gridCol w:w="5352"/>
      </w:tblGrid>
      <w:tr w:rsidR="00FD310E" w:rsidTr="00B45B88">
        <w:tc>
          <w:tcPr>
            <w:tcW w:w="1951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Направления воспитания</w:t>
            </w:r>
          </w:p>
        </w:tc>
        <w:tc>
          <w:tcPr>
            <w:tcW w:w="2268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Ценности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Показатели</w:t>
            </w: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Патриотическое</w:t>
            </w:r>
          </w:p>
        </w:tc>
        <w:tc>
          <w:tcPr>
            <w:tcW w:w="2268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Родина, природа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Любящий</w:t>
            </w:r>
            <w:proofErr w:type="gramEnd"/>
            <w:r w:rsidRPr="00B03202">
              <w:rPr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Социальное</w:t>
            </w:r>
          </w:p>
        </w:tc>
        <w:tc>
          <w:tcPr>
            <w:tcW w:w="2268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Различающий</w:t>
            </w:r>
            <w:proofErr w:type="gramEnd"/>
            <w:r w:rsidRPr="00B03202">
              <w:rPr>
                <w:color w:val="000000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B03202">
              <w:rPr>
                <w:color w:val="000000"/>
              </w:rPr>
              <w:t>Освоивший</w:t>
            </w:r>
            <w:proofErr w:type="gramEnd"/>
            <w:r w:rsidRPr="00B03202">
              <w:rPr>
                <w:color w:val="000000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B03202">
              <w:rPr>
                <w:color w:val="000000"/>
              </w:rPr>
              <w:t>со</w:t>
            </w:r>
            <w:proofErr w:type="gramEnd"/>
            <w:r w:rsidRPr="00B03202">
              <w:rPr>
                <w:color w:val="000000"/>
              </w:rPr>
              <w:t xml:space="preserve"> взрослыми и сверстниками на основе общих интересов и дел.</w:t>
            </w: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Познавательное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Знания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</w:t>
            </w:r>
            <w:r w:rsidRPr="00B03202">
              <w:rPr>
                <w:color w:val="000000"/>
              </w:rPr>
              <w:lastRenderedPageBreak/>
              <w:t>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lastRenderedPageBreak/>
              <w:t>Физическое и</w:t>
            </w:r>
          </w:p>
          <w:p w:rsidR="00FD310E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оздоровительное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Здоровье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Трудовое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Труд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Понимающий</w:t>
            </w:r>
            <w:proofErr w:type="gramEnd"/>
            <w:r w:rsidRPr="00B03202">
              <w:rPr>
                <w:color w:val="000000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Этико-эстетическое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Культура и красота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D310E" w:rsidRPr="00B03202" w:rsidRDefault="00FD310E" w:rsidP="00FD310E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</w:p>
    <w:p w:rsidR="0079042D" w:rsidRPr="00B45B88" w:rsidRDefault="0079042D" w:rsidP="00B45B8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65F45">
        <w:rPr>
          <w:b/>
          <w:color w:val="000000"/>
        </w:rPr>
        <w:t>Раздел II. Содержательный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 Содержание воспитательной работы по направлениям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B03202">
        <w:rPr>
          <w:color w:val="000000"/>
        </w:rPr>
        <w:t>социокультурных</w:t>
      </w:r>
      <w:proofErr w:type="spellEnd"/>
      <w:r w:rsidRPr="00B03202">
        <w:rPr>
          <w:color w:val="000000"/>
        </w:rPr>
        <w:t xml:space="preserve"> ценностей, принятых в обществе правил и норм поведения в интересах человека, семьи, общества: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социально-коммуникативное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познавательное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речевое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художественно-эстетическое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физическое развитие.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2.1.1. Патриотическое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</w:t>
      </w:r>
      <w:r w:rsidRPr="00B03202">
        <w:rPr>
          <w:color w:val="000000"/>
        </w:rPr>
        <w:lastRenderedPageBreak/>
        <w:t>целом (гражданский патриотизм), ответственности, трудолюбия; ощущения принадлежности к своему народу.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когнитивно-смысловой</w:t>
      </w:r>
      <w:proofErr w:type="spellEnd"/>
      <w:r w:rsidRPr="00B03202">
        <w:rPr>
          <w:color w:val="000000"/>
        </w:rPr>
        <w:t xml:space="preserve">, </w:t>
      </w:r>
      <w:proofErr w:type="gramStart"/>
      <w:r w:rsidRPr="00B03202">
        <w:rPr>
          <w:color w:val="000000"/>
        </w:rPr>
        <w:t>связанный</w:t>
      </w:r>
      <w:proofErr w:type="gramEnd"/>
      <w:r w:rsidRPr="00B03202">
        <w:rPr>
          <w:color w:val="000000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gramStart"/>
      <w:r w:rsidRPr="00B03202">
        <w:rPr>
          <w:color w:val="000000"/>
        </w:rPr>
        <w:t>эмоционально-ценностный</w:t>
      </w:r>
      <w:proofErr w:type="gramEnd"/>
      <w:r w:rsidRPr="00B03202">
        <w:rPr>
          <w:color w:val="000000"/>
        </w:rPr>
        <w:t>, характеризующийся любовью к Родине – России, уважением к своему народу, народу России в целом;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регуляторно-волевой</w:t>
      </w:r>
      <w:proofErr w:type="spellEnd"/>
      <w:r w:rsidRPr="00B03202">
        <w:rPr>
          <w:color w:val="000000"/>
        </w:rPr>
        <w:t xml:space="preserve">, </w:t>
      </w:r>
      <w:proofErr w:type="gramStart"/>
      <w:r w:rsidRPr="00B03202">
        <w:rPr>
          <w:color w:val="000000"/>
        </w:rPr>
        <w:t>обеспечивающий</w:t>
      </w:r>
      <w:proofErr w:type="gramEnd"/>
      <w:r w:rsidRPr="00B03202">
        <w:rPr>
          <w:color w:val="000000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патриотического воспитания: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любви к родному краю, родной природе, родному языку, культурному наследию своего народа;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При реализации</w:t>
      </w:r>
      <w:r w:rsidR="00C65F45">
        <w:rPr>
          <w:color w:val="000000"/>
        </w:rPr>
        <w:t xml:space="preserve"> указанных задач воспитатель ДОУ</w:t>
      </w:r>
      <w:r w:rsidRPr="00B03202"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gramStart"/>
      <w:r w:rsidRPr="00B03202">
        <w:rPr>
          <w:color w:val="000000"/>
        </w:rPr>
        <w:t>ознакомлении</w:t>
      </w:r>
      <w:proofErr w:type="gramEnd"/>
      <w:r w:rsidRPr="00B03202">
        <w:rPr>
          <w:color w:val="000000"/>
        </w:rPr>
        <w:t xml:space="preserve"> детей с историей, героями, культурой, традициями России и своего народа;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gramStart"/>
      <w:r w:rsidRPr="00B03202">
        <w:rPr>
          <w:color w:val="000000"/>
        </w:rPr>
        <w:t>формировании</w:t>
      </w:r>
      <w:proofErr w:type="gramEnd"/>
      <w:r w:rsidRPr="00B03202">
        <w:rPr>
          <w:color w:val="000000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2.1.2. Социальное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Ценности семья, дружба, человек и сотрудничество лежат в основе социального направления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Выделяются основные задачи социального направления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B03202">
        <w:rPr>
          <w:color w:val="000000"/>
        </w:rPr>
        <w:t>эмпатии</w:t>
      </w:r>
      <w:proofErr w:type="spellEnd"/>
      <w:r w:rsidRPr="00B03202"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При реализа</w:t>
      </w:r>
      <w:r w:rsidR="00C65F45">
        <w:rPr>
          <w:color w:val="000000"/>
        </w:rPr>
        <w:t>ции данных задач воспитатель ДОУ</w:t>
      </w:r>
      <w:r w:rsidRPr="00B03202"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организовывать сюжетно-ролевые игры (в семью, в команду и т. п.), игры с правилами, традиционные народные игры и пр.;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у детей навыки поведения в обществе;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сотрудничать, организуя групповые формы в продуктивных видах деятельности;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анализировать поступки и чувства – свои и других людей;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организовывать коллективные проекты заботы и помощи;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создавать доброжелательный психологический климат в группе.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2.1.3. Познавательное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Ценность – знания. Цель познавательного направления воспитания – формирование ценности познания.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познавательного направления воспитания: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развитие любознательности, формирование опыта познавательной инициативы;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формирование ценностного отношения к взрослому как источнику знаний;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3) приобщение ребенка к культурным способам познания (книги, </w:t>
      </w:r>
      <w:proofErr w:type="spellStart"/>
      <w:proofErr w:type="gramStart"/>
      <w:r w:rsidRPr="00B03202">
        <w:rPr>
          <w:color w:val="000000"/>
        </w:rPr>
        <w:t>интернет-источники</w:t>
      </w:r>
      <w:proofErr w:type="spellEnd"/>
      <w:proofErr w:type="gramEnd"/>
      <w:r w:rsidRPr="00B03202">
        <w:rPr>
          <w:color w:val="000000"/>
        </w:rPr>
        <w:t>, дискуссии и др.).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Направления деятельности воспитателя: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B03202">
        <w:rPr>
          <w:color w:val="000000"/>
        </w:rPr>
        <w:t>со</w:t>
      </w:r>
      <w:proofErr w:type="gramEnd"/>
      <w:r w:rsidRPr="00B03202">
        <w:rPr>
          <w:color w:val="000000"/>
        </w:rPr>
        <w:t xml:space="preserve"> взрослыми;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2.1.4. Физическое и оздоровительное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по формированию здорового образа жизни: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закаливание, повышение сопротивляемости к воздействию условий внешней среды;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организация сна, здорового питания, выстраивание правильного режима дня;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воспитание экологической культуры, обучение безопасности жизнедеятельности.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Направления деятельности воспитателя: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создание детско-взрослых проектов по здоровому образу жизни;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введение оздоровительных традиций в ДОО.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формировать у ребенка навыки поведения во время приема пищи;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формировать у ребенка представления о ценности здоровья, красоте и чистоте тела;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формировать у ребенка привычку следить за своим внешним видом;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включать информацию о гигиене в повседневную жизнь ребенка, в игру.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2.1.5. Трудовое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</w:t>
      </w:r>
      <w:r w:rsidRPr="00B03202">
        <w:rPr>
          <w:color w:val="000000"/>
        </w:rPr>
        <w:lastRenderedPageBreak/>
        <w:t>определенное воспитательное воздействие и подготавливает их к осознанию его нравственной стороны.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При реализа</w:t>
      </w:r>
      <w:r w:rsidR="00B45B88">
        <w:rPr>
          <w:color w:val="000000"/>
        </w:rPr>
        <w:t>ции данных задач воспитатель ДОУ</w:t>
      </w:r>
      <w:r w:rsidRPr="00B03202">
        <w:rPr>
          <w:color w:val="000000"/>
        </w:rPr>
        <w:t xml:space="preserve"> должен сосредоточить свое внимание на нескольких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предоставлять детям самостоятельность в выполнении работы, чтобы они почувствовали ответственность за свои действия;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связывать развитие трудолюбия с формированием общественных мотивов труда, желанием приносить пользу людям.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2.1.6. Этико-эстетическое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Можно выделить основные задачи этико-эстетического воспитания: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культуры общения, поведения, этических представлений;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4) воспитание любви к </w:t>
      </w:r>
      <w:proofErr w:type="gramStart"/>
      <w:r w:rsidRPr="00B03202">
        <w:rPr>
          <w:color w:val="000000"/>
        </w:rPr>
        <w:t>прекрасному</w:t>
      </w:r>
      <w:proofErr w:type="gramEnd"/>
      <w:r w:rsidRPr="00B03202">
        <w:rPr>
          <w:color w:val="000000"/>
        </w:rPr>
        <w:t>, уважения к традициям и культуре родной страны и других народов;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5) развитие творческого отношения к миру, природе, быту и к окружающей ребенка действительности;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6) формирование у детей эстетического вкуса, стремления окружать себя прекрасным, создавать его.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уважительно относиться к окружающим людям, считаться с их делами, интересами, удобствами;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Направления деятельности воспитателя по эстетическому воспитанию предполагают следующее: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уважительное отношение к результатам творчества детей, широкое включение их произведений в жизнь ДОО;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организацию выставок, концертов, создание эстетической развивающей среды и др.;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формирование чувства прекрасного на основе восприятия художественного слова на русском и родном языке;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реализация вариативности содержания, форм и методов работы с детьми по разным направлениям эстетического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2.2. Особенности реализации воспитательного процесса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перечне особенностей организации воспитательного процесса в ДОО целесообразно отобразить: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региональные и муниципальные особенности </w:t>
      </w:r>
      <w:proofErr w:type="spellStart"/>
      <w:r w:rsidRPr="00B03202">
        <w:rPr>
          <w:color w:val="000000"/>
        </w:rPr>
        <w:t>социокультурного</w:t>
      </w:r>
      <w:proofErr w:type="spellEnd"/>
      <w:r w:rsidRPr="00B03202">
        <w:rPr>
          <w:color w:val="000000"/>
        </w:rPr>
        <w:t xml:space="preserve"> окружения 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значимые проекты и программы, в которых ОО </w:t>
      </w:r>
      <w:proofErr w:type="gramStart"/>
      <w:r w:rsidRPr="00B03202">
        <w:rPr>
          <w:color w:val="000000"/>
        </w:rPr>
        <w:t>намерена</w:t>
      </w:r>
      <w:proofErr w:type="gramEnd"/>
      <w:r w:rsidRPr="00B03202">
        <w:rPr>
          <w:color w:val="000000"/>
        </w:rPr>
        <w:t xml:space="preserve"> принять участие, дифференцируемые по признакам: федеральные, региональные, муниципальные и т.д.;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ключевые элементы уклада 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наличие инновационных, опережающих, перспективных технологий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значимой деятельности, потенциальных «точек роста»;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- 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особенности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значимого взаимодействия с социальными партнерами 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особенности ОО, связанные с работой с детьми с ограниченными возможностями здоровья, в том числе с инвалидностью.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2.3. Особенности взаимодействия педагогического коллектива с семьями воспитанников в процессе реализации Программы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C65F45" w:rsidRDefault="00C65F45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(МОДУЛЬ)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Раздел III. Организационный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3.1. Общие требования к условиям реализации Программы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Программа воспитания ОО реализуется через формирование </w:t>
      </w:r>
      <w:proofErr w:type="spellStart"/>
      <w:r w:rsidRPr="00B03202">
        <w:rPr>
          <w:color w:val="000000"/>
        </w:rPr>
        <w:t>социокультурного</w:t>
      </w:r>
      <w:proofErr w:type="spellEnd"/>
      <w:r w:rsidRPr="00B03202">
        <w:rPr>
          <w:color w:val="000000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Взаимодействие с родителями по вопросам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</w:t>
      </w:r>
      <w:r w:rsidR="00C65F45">
        <w:rPr>
          <w:color w:val="000000"/>
        </w:rPr>
        <w:t>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задает и удерживает ценности воспитания – как инвариантные, так и свои собственные, – для всех участников образователь</w:t>
      </w:r>
      <w:r w:rsidR="00C65F45">
        <w:rPr>
          <w:color w:val="000000"/>
        </w:rPr>
        <w:t>ных отношений: руководителей ДОУ</w:t>
      </w:r>
      <w:r w:rsidRPr="00B03202">
        <w:rPr>
          <w:color w:val="000000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C65F45">
        <w:rPr>
          <w:color w:val="000000"/>
        </w:rPr>
        <w:t xml:space="preserve">в </w:t>
      </w:r>
      <w:proofErr w:type="spellStart"/>
      <w:r w:rsidR="00C65F45">
        <w:rPr>
          <w:color w:val="000000"/>
        </w:rPr>
        <w:t>социокультурного</w:t>
      </w:r>
      <w:proofErr w:type="spellEnd"/>
      <w:r w:rsidR="00C65F45">
        <w:rPr>
          <w:color w:val="000000"/>
        </w:rPr>
        <w:t xml:space="preserve"> окружения ДОУ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определяется общественным договором, устанавливает</w:t>
      </w:r>
      <w:r w:rsidR="00C65F45">
        <w:rPr>
          <w:color w:val="000000"/>
        </w:rPr>
        <w:t xml:space="preserve"> правила жизни и отношений в ДОУ</w:t>
      </w:r>
      <w:r w:rsidRPr="00B03202">
        <w:rPr>
          <w:color w:val="000000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учитывает специфику и конкретные формы организации распорядка дневного, недельного, мес</w:t>
      </w:r>
      <w:r w:rsidR="00C65F45">
        <w:rPr>
          <w:color w:val="000000"/>
        </w:rPr>
        <w:t>ячного, годового цикла жизни ДОУ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Для реализации Программы воспитания уклад должен целенаправле</w:t>
      </w:r>
      <w:r w:rsidR="00C65F45">
        <w:rPr>
          <w:color w:val="000000"/>
        </w:rPr>
        <w:t>нно проектироваться командой ДОУ</w:t>
      </w:r>
      <w:r w:rsidRPr="00B03202">
        <w:rPr>
          <w:color w:val="000000"/>
        </w:rPr>
        <w:t xml:space="preserve"> и быть принят всеми участниками образовательных отношений.</w:t>
      </w:r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Про</w:t>
      </w:r>
      <w:r w:rsidR="00C65F45">
        <w:rPr>
          <w:color w:val="000000"/>
        </w:rPr>
        <w:t>цесс проектирования уклада ДОУ</w:t>
      </w:r>
      <w:r w:rsidRPr="00B03202">
        <w:rPr>
          <w:color w:val="000000"/>
        </w:rPr>
        <w:t xml:space="preserve"> включает следующие шаги.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5494"/>
      </w:tblGrid>
      <w:tr w:rsidR="00C65F45" w:rsidTr="00B45B88">
        <w:tc>
          <w:tcPr>
            <w:tcW w:w="540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03202">
              <w:rPr>
                <w:color w:val="000000"/>
              </w:rPr>
              <w:t>п</w:t>
            </w:r>
            <w:proofErr w:type="spellEnd"/>
            <w:proofErr w:type="gramEnd"/>
            <w:r w:rsidRPr="00B03202">
              <w:rPr>
                <w:color w:val="000000"/>
              </w:rPr>
              <w:t>/</w:t>
            </w:r>
            <w:proofErr w:type="spellStart"/>
            <w:r w:rsidRPr="00B03202">
              <w:rPr>
                <w:color w:val="000000"/>
              </w:rPr>
              <w:t>п</w:t>
            </w:r>
            <w:proofErr w:type="spellEnd"/>
          </w:p>
        </w:tc>
        <w:tc>
          <w:tcPr>
            <w:tcW w:w="3537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Шаг</w:t>
            </w:r>
          </w:p>
        </w:tc>
        <w:tc>
          <w:tcPr>
            <w:tcW w:w="5494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Оформление</w:t>
            </w:r>
          </w:p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C65F45" w:rsidTr="00B45B88">
        <w:tc>
          <w:tcPr>
            <w:tcW w:w="540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1</w:t>
            </w:r>
          </w:p>
        </w:tc>
        <w:tc>
          <w:tcPr>
            <w:tcW w:w="3537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Определить ценностно-смысловое наполнение жизнедеятельности ДО</w:t>
            </w:r>
            <w:r>
              <w:rPr>
                <w:color w:val="000000"/>
              </w:rPr>
              <w:t>У</w:t>
            </w:r>
          </w:p>
        </w:tc>
        <w:tc>
          <w:tcPr>
            <w:tcW w:w="5494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C65F45" w:rsidTr="00B45B88">
        <w:tc>
          <w:tcPr>
            <w:tcW w:w="540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2</w:t>
            </w:r>
          </w:p>
        </w:tc>
        <w:tc>
          <w:tcPr>
            <w:tcW w:w="3537" w:type="dxa"/>
          </w:tcPr>
          <w:p w:rsidR="00C65F45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Отразить сформулированное ценностно-смысловое наполнение во всех форматах жизнедеятельности ДОО:</w:t>
            </w:r>
          </w:p>
        </w:tc>
        <w:tc>
          <w:tcPr>
            <w:tcW w:w="5494" w:type="dxa"/>
          </w:tcPr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– специфику организации видов деятельности;</w:t>
            </w:r>
          </w:p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 – обустройство развивающей предметно-пространственной среды; </w:t>
            </w:r>
          </w:p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– организацию режима дня; разработку традиций и ритуалов ДОО; </w:t>
            </w:r>
          </w:p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– праздники и мероприятия. </w:t>
            </w:r>
          </w:p>
          <w:p w:rsidR="00C65F45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ООП ДО</w:t>
            </w:r>
            <w:r w:rsidR="00B45B88">
              <w:rPr>
                <w:color w:val="000000"/>
              </w:rPr>
              <w:t>У</w:t>
            </w:r>
            <w:r w:rsidRPr="00B03202">
              <w:rPr>
                <w:color w:val="000000"/>
              </w:rPr>
              <w:t xml:space="preserve"> и Программа воспитания</w:t>
            </w:r>
          </w:p>
        </w:tc>
      </w:tr>
      <w:tr w:rsidR="00C16674" w:rsidTr="00B45B88">
        <w:tc>
          <w:tcPr>
            <w:tcW w:w="540" w:type="dxa"/>
          </w:tcPr>
          <w:p w:rsidR="00C16674" w:rsidRPr="00B03202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3</w:t>
            </w:r>
          </w:p>
        </w:tc>
        <w:tc>
          <w:tcPr>
            <w:tcW w:w="3537" w:type="dxa"/>
          </w:tcPr>
          <w:p w:rsidR="00C16674" w:rsidRPr="00B03202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5494" w:type="dxa"/>
          </w:tcPr>
          <w:p w:rsidR="00C16674" w:rsidRPr="00B03202" w:rsidRDefault="00C16674" w:rsidP="00C1667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Требования к кадровому составу и профессиональной подготовке</w:t>
            </w:r>
            <w:r w:rsidR="00B45B88">
              <w:rPr>
                <w:color w:val="000000"/>
              </w:rPr>
              <w:t xml:space="preserve"> сотрудников. Взаимодействие ДОУ</w:t>
            </w:r>
            <w:r w:rsidRPr="00B03202">
              <w:rPr>
                <w:color w:val="000000"/>
              </w:rPr>
              <w:t xml:space="preserve"> с семьями воспитанн</w:t>
            </w:r>
            <w:r w:rsidR="00B45B88">
              <w:rPr>
                <w:color w:val="000000"/>
              </w:rPr>
              <w:t>иков. Социальное партнерство ДОУ</w:t>
            </w:r>
            <w:r w:rsidRPr="00B03202">
              <w:rPr>
                <w:color w:val="000000"/>
              </w:rPr>
              <w:t xml:space="preserve"> с социальным окружением. Договоры и локальные нормативные акты.</w:t>
            </w:r>
          </w:p>
          <w:p w:rsidR="00C16674" w:rsidRPr="00B03202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Воспитывающая среда строится по трем линиям: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«от взрослого», который создает предметно-образную среду, способствующую воспитанию необходимых качеств;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«от ребенка», который самостоятельно действует, творит, получает опыт деятельности, в особенности – игровой.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3.2. Взаимодействия</w:t>
      </w:r>
      <w:r w:rsidR="00B45B88">
        <w:rPr>
          <w:color w:val="000000"/>
        </w:rPr>
        <w:t xml:space="preserve"> взрослого с детьми. События ДОУ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</w:t>
      </w:r>
      <w:r w:rsidRPr="00B03202">
        <w:rPr>
          <w:color w:val="000000"/>
        </w:rPr>
        <w:lastRenderedPageBreak/>
        <w:t>действий детей и смысл своих действий в контексте задач воспитания. Событием может быть не только</w:t>
      </w:r>
      <w:r w:rsidR="00B45B88">
        <w:rPr>
          <w:color w:val="000000"/>
        </w:rPr>
        <w:t xml:space="preserve"> </w:t>
      </w:r>
      <w:r w:rsidRPr="00B03202">
        <w:rPr>
          <w:color w:val="000000"/>
        </w:rPr>
        <w:t xml:space="preserve"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 w:rsidR="00B45B88">
        <w:rPr>
          <w:color w:val="000000"/>
        </w:rPr>
        <w:t>планом воспитательной работы ДОУ</w:t>
      </w:r>
      <w:r w:rsidRPr="00B03202">
        <w:rPr>
          <w:color w:val="000000"/>
        </w:rPr>
        <w:t>, группы, ситуацией развития конкретного ребенка.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Проектирование событ</w:t>
      </w:r>
      <w:r w:rsidR="00B45B88">
        <w:rPr>
          <w:color w:val="000000"/>
        </w:rPr>
        <w:t>ий в ДОУ</w:t>
      </w:r>
      <w:r w:rsidRPr="00B03202">
        <w:rPr>
          <w:color w:val="000000"/>
        </w:rPr>
        <w:t xml:space="preserve"> возможно в следующих формах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B03202">
        <w:rPr>
          <w:color w:val="000000"/>
        </w:rPr>
        <w:t xml:space="preserve">- проектирование встреч, общения детей со старшими, младшими, ровесниками, с взрослыми, с носителями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3.3. Организация предметно-пространственной среды</w:t>
      </w:r>
    </w:p>
    <w:p w:rsidR="0079042D" w:rsidRPr="00B03202" w:rsidRDefault="00C16674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Развивающая п</w:t>
      </w:r>
      <w:r w:rsidR="0079042D" w:rsidRPr="00B03202">
        <w:rPr>
          <w:color w:val="000000"/>
        </w:rPr>
        <w:t xml:space="preserve">редметно-пространственная среда (далее – </w:t>
      </w:r>
      <w:r>
        <w:rPr>
          <w:color w:val="000000"/>
        </w:rPr>
        <w:t>Р</w:t>
      </w:r>
      <w:r w:rsidR="00B45B88">
        <w:rPr>
          <w:color w:val="000000"/>
        </w:rPr>
        <w:t>ППС)  отражает</w:t>
      </w:r>
      <w:r w:rsidR="0079042D" w:rsidRPr="00B03202">
        <w:rPr>
          <w:color w:val="000000"/>
        </w:rPr>
        <w:t xml:space="preserve"> федеральную, региональную специфику,</w:t>
      </w:r>
      <w:r w:rsidR="00B45B88">
        <w:rPr>
          <w:color w:val="000000"/>
        </w:rPr>
        <w:t xml:space="preserve"> а также специфику ОО и включает</w:t>
      </w:r>
      <w:r w:rsidR="0079042D" w:rsidRPr="00B03202">
        <w:rPr>
          <w:color w:val="000000"/>
        </w:rPr>
        <w:t>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оформление помещений;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оборудование;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игрушки.</w:t>
      </w:r>
    </w:p>
    <w:p w:rsidR="0079042D" w:rsidRPr="00B03202" w:rsidRDefault="00C16674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B45B88">
        <w:rPr>
          <w:color w:val="000000"/>
        </w:rPr>
        <w:t>ППС  отражает</w:t>
      </w:r>
      <w:r w:rsidR="0079042D" w:rsidRPr="00B03202">
        <w:rPr>
          <w:color w:val="000000"/>
        </w:rPr>
        <w:t xml:space="preserve"> ценности, на которых строится программа воспитания,</w:t>
      </w:r>
      <w:r w:rsidR="00B45B88">
        <w:rPr>
          <w:color w:val="000000"/>
        </w:rPr>
        <w:t xml:space="preserve"> способствует</w:t>
      </w:r>
      <w:r w:rsidR="0079042D" w:rsidRPr="00B03202">
        <w:rPr>
          <w:color w:val="000000"/>
        </w:rPr>
        <w:t xml:space="preserve"> их принятию и раскрытию ребенком.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включает знаки и символы государства, региона, города и организации.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B03202">
        <w:rPr>
          <w:color w:val="000000"/>
        </w:rPr>
        <w:t>социокультурных</w:t>
      </w:r>
      <w:proofErr w:type="spellEnd"/>
      <w:r w:rsidR="00B45B88">
        <w:rPr>
          <w:color w:val="000000"/>
        </w:rPr>
        <w:t xml:space="preserve"> условий</w:t>
      </w:r>
      <w:r w:rsidRPr="00B03202">
        <w:rPr>
          <w:color w:val="000000"/>
        </w:rPr>
        <w:t>.</w:t>
      </w:r>
    </w:p>
    <w:p w:rsidR="0079042D" w:rsidRPr="00B03202" w:rsidRDefault="00B45B88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Среда  </w:t>
      </w:r>
      <w:proofErr w:type="spellStart"/>
      <w:r>
        <w:rPr>
          <w:color w:val="000000"/>
        </w:rPr>
        <w:t>экологична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природосообразна</w:t>
      </w:r>
      <w:proofErr w:type="spellEnd"/>
      <w:r>
        <w:rPr>
          <w:color w:val="000000"/>
        </w:rPr>
        <w:t xml:space="preserve"> и безопасна</w:t>
      </w:r>
      <w:r w:rsidR="0079042D"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При выборе материалов и игрушек для </w:t>
      </w:r>
      <w:r w:rsidR="00C16674">
        <w:rPr>
          <w:color w:val="000000"/>
        </w:rPr>
        <w:t>Р</w:t>
      </w:r>
      <w:r w:rsidR="00B45B88">
        <w:rPr>
          <w:color w:val="000000"/>
        </w:rPr>
        <w:t>ППС ориентировались</w:t>
      </w:r>
      <w:r w:rsidRPr="00B03202">
        <w:rPr>
          <w:color w:val="000000"/>
        </w:rPr>
        <w:t xml:space="preserve"> на продукцию отечественных и территориальных производителей. Игрушки, материалы и обо</w:t>
      </w:r>
      <w:r w:rsidR="00B45B88">
        <w:rPr>
          <w:color w:val="000000"/>
        </w:rPr>
        <w:t>рудование должны соответствуют</w:t>
      </w:r>
      <w:r w:rsidRPr="00B03202">
        <w:rPr>
          <w:color w:val="000000"/>
        </w:rPr>
        <w:t xml:space="preserve"> возр</w:t>
      </w:r>
      <w:r w:rsidR="00B45B88">
        <w:rPr>
          <w:color w:val="000000"/>
        </w:rPr>
        <w:t>астным задачам воспитания детей</w:t>
      </w:r>
      <w:r w:rsidRPr="00B03202">
        <w:rPr>
          <w:color w:val="000000"/>
        </w:rPr>
        <w:t>.</w:t>
      </w:r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3.4. Кадровое обеспечение воспитательного процесса</w:t>
      </w:r>
    </w:p>
    <w:p w:rsidR="00A518C1" w:rsidRPr="00B03202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Все </w:t>
      </w:r>
      <w:proofErr w:type="spellStart"/>
      <w:r>
        <w:rPr>
          <w:color w:val="000000"/>
        </w:rPr>
        <w:t>педагои</w:t>
      </w:r>
      <w:proofErr w:type="spellEnd"/>
      <w:r>
        <w:rPr>
          <w:color w:val="000000"/>
        </w:rPr>
        <w:t xml:space="preserve"> соответствуют профессиональному стандарту «ПЕДАГОГ» и постоянно повышают свою квалификацию, участвуют в семинарах,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.</w:t>
      </w:r>
    </w:p>
    <w:p w:rsidR="0079042D" w:rsidRDefault="00612304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3.5. </w:t>
      </w:r>
      <w:r w:rsidR="0079042D" w:rsidRPr="00A518C1">
        <w:rPr>
          <w:color w:val="000000"/>
        </w:rPr>
        <w:t>календарный план воспитательной работы</w:t>
      </w:r>
      <w:r w:rsidR="00A518C1">
        <w:rPr>
          <w:color w:val="000000"/>
        </w:rPr>
        <w:t xml:space="preserve">  разбит на три модуля:</w:t>
      </w:r>
    </w:p>
    <w:p w:rsidR="00A518C1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1.МОДУЛЬ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алендарные народные праздники</w:t>
      </w:r>
    </w:p>
    <w:p w:rsidR="00A518C1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2.МОДУЛЬ – Работа с родителями по реализации календарных народных праздников</w:t>
      </w:r>
    </w:p>
    <w:p w:rsidR="00A518C1" w:rsidRPr="00A518C1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3.МОДУЛЬ – Профессиональные, государственные и традиционные праздники</w:t>
      </w:r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A518C1" w:rsidRPr="00B03202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02757" w:rsidRPr="00B03202" w:rsidRDefault="00702757" w:rsidP="00B0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2757" w:rsidRPr="00B03202" w:rsidSect="0070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9DC"/>
    <w:multiLevelType w:val="hybridMultilevel"/>
    <w:tmpl w:val="B3C2A7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8C03546"/>
    <w:multiLevelType w:val="hybridMultilevel"/>
    <w:tmpl w:val="147058C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42"/>
    <w:rsid w:val="00090C4A"/>
    <w:rsid w:val="001C0ED5"/>
    <w:rsid w:val="001E1C42"/>
    <w:rsid w:val="002464DD"/>
    <w:rsid w:val="002F1A3A"/>
    <w:rsid w:val="003477E3"/>
    <w:rsid w:val="00353047"/>
    <w:rsid w:val="005A0C34"/>
    <w:rsid w:val="00601E06"/>
    <w:rsid w:val="00612304"/>
    <w:rsid w:val="00696F41"/>
    <w:rsid w:val="00702757"/>
    <w:rsid w:val="0079042D"/>
    <w:rsid w:val="007F5780"/>
    <w:rsid w:val="00912802"/>
    <w:rsid w:val="0092633E"/>
    <w:rsid w:val="00A00D7D"/>
    <w:rsid w:val="00A518C1"/>
    <w:rsid w:val="00A73867"/>
    <w:rsid w:val="00B03202"/>
    <w:rsid w:val="00B11B50"/>
    <w:rsid w:val="00B45B88"/>
    <w:rsid w:val="00BD0935"/>
    <w:rsid w:val="00C16674"/>
    <w:rsid w:val="00C65F45"/>
    <w:rsid w:val="00D124C7"/>
    <w:rsid w:val="00D37082"/>
    <w:rsid w:val="00D76F74"/>
    <w:rsid w:val="00E53E3A"/>
    <w:rsid w:val="00FD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7F578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7F5780"/>
    <w:rPr>
      <w:rFonts w:ascii="№Е" w:eastAsia="№Е" w:hAnsi="Times New Roman" w:cs="Times New Roman"/>
      <w:kern w:val="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662A-6977-46B3-BD98-ECF0C468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8161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Usyr</dc:creator>
  <cp:lastModifiedBy>Usyr</cp:lastModifiedBy>
  <cp:revision>12</cp:revision>
  <cp:lastPrinted>2021-11-12T05:04:00Z</cp:lastPrinted>
  <dcterms:created xsi:type="dcterms:W3CDTF">2021-09-09T23:45:00Z</dcterms:created>
  <dcterms:modified xsi:type="dcterms:W3CDTF">2021-11-12T05:09:00Z</dcterms:modified>
</cp:coreProperties>
</file>